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361"/>
        <w:gridCol w:w="5245"/>
      </w:tblGrid>
      <w:tr w:rsidR="00D22E0D" w:rsidRPr="0083721B" w:rsidTr="00130A58">
        <w:tc>
          <w:tcPr>
            <w:tcW w:w="4361" w:type="dxa"/>
          </w:tcPr>
          <w:p w:rsidR="00D22E0D" w:rsidRPr="00972C2D" w:rsidRDefault="00D22E0D" w:rsidP="00130A58">
            <w:pPr>
              <w:jc w:val="center"/>
              <w:rPr>
                <w:sz w:val="28"/>
                <w:szCs w:val="28"/>
              </w:rPr>
            </w:pPr>
            <w:r w:rsidRPr="00972C2D">
              <w:rPr>
                <w:sz w:val="28"/>
                <w:szCs w:val="28"/>
              </w:rPr>
              <w:t>Начальник департамента энергетики, жилищного и коммунального хозяйства города</w:t>
            </w:r>
          </w:p>
          <w:p w:rsidR="00D22E0D" w:rsidRPr="00972C2D" w:rsidRDefault="00D22E0D" w:rsidP="00130A58">
            <w:pPr>
              <w:pStyle w:val="af2"/>
              <w:jc w:val="center"/>
              <w:rPr>
                <w:rFonts w:ascii="Times New Roman" w:hAnsi="Times New Roman" w:cs="Times New Roman"/>
                <w:bCs/>
                <w:sz w:val="28"/>
                <w:szCs w:val="28"/>
              </w:rPr>
            </w:pPr>
          </w:p>
          <w:p w:rsidR="00D22E0D" w:rsidRDefault="00D22E0D" w:rsidP="00130A58">
            <w:pPr>
              <w:pStyle w:val="af2"/>
              <w:jc w:val="center"/>
              <w:rPr>
                <w:rFonts w:ascii="Times New Roman" w:hAnsi="Times New Roman" w:cs="Times New Roman"/>
                <w:bCs/>
                <w:sz w:val="28"/>
                <w:szCs w:val="28"/>
              </w:rPr>
            </w:pPr>
          </w:p>
          <w:p w:rsidR="00D22E0D" w:rsidRPr="000E633E" w:rsidRDefault="00D22E0D" w:rsidP="00130A58">
            <w:pPr>
              <w:rPr>
                <w:sz w:val="28"/>
                <w:szCs w:val="28"/>
                <w:lang w:eastAsia="ru-RU"/>
              </w:rPr>
            </w:pPr>
          </w:p>
          <w:p w:rsidR="00D22E0D" w:rsidRPr="00972C2D" w:rsidRDefault="00D22E0D" w:rsidP="00130A58">
            <w:pPr>
              <w:pStyle w:val="af2"/>
              <w:jc w:val="center"/>
              <w:rPr>
                <w:rFonts w:ascii="Times New Roman" w:hAnsi="Times New Roman" w:cs="Times New Roman"/>
                <w:bCs/>
                <w:sz w:val="28"/>
                <w:szCs w:val="28"/>
              </w:rPr>
            </w:pPr>
            <w:r w:rsidRPr="00972C2D">
              <w:rPr>
                <w:rFonts w:ascii="Times New Roman" w:hAnsi="Times New Roman" w:cs="Times New Roman"/>
                <w:bCs/>
                <w:sz w:val="28"/>
                <w:szCs w:val="28"/>
              </w:rPr>
              <w:t>__________ /С. А. Клестов</w:t>
            </w:r>
            <w:r>
              <w:rPr>
                <w:rFonts w:ascii="Times New Roman" w:hAnsi="Times New Roman" w:cs="Times New Roman"/>
                <w:bCs/>
                <w:sz w:val="28"/>
                <w:szCs w:val="28"/>
              </w:rPr>
              <w:t>/</w:t>
            </w:r>
          </w:p>
          <w:p w:rsidR="00D22E0D" w:rsidRPr="00972C2D" w:rsidRDefault="00D22E0D" w:rsidP="00130A58">
            <w:pPr>
              <w:jc w:val="center"/>
              <w:rPr>
                <w:sz w:val="28"/>
                <w:szCs w:val="28"/>
              </w:rPr>
            </w:pPr>
          </w:p>
          <w:p w:rsidR="00D22E0D" w:rsidRPr="0083721B" w:rsidRDefault="00D22E0D" w:rsidP="00130A58">
            <w:pPr>
              <w:jc w:val="center"/>
              <w:rPr>
                <w:sz w:val="26"/>
                <w:szCs w:val="26"/>
              </w:rPr>
            </w:pPr>
            <w:r w:rsidRPr="00972C2D">
              <w:rPr>
                <w:sz w:val="28"/>
                <w:szCs w:val="28"/>
              </w:rPr>
              <w:t>«____» __________ 2015г</w:t>
            </w:r>
          </w:p>
        </w:tc>
        <w:tc>
          <w:tcPr>
            <w:tcW w:w="5245" w:type="dxa"/>
          </w:tcPr>
          <w:p w:rsidR="00D22E0D" w:rsidRPr="00972C2D" w:rsidRDefault="00D22E0D" w:rsidP="00130A58">
            <w:pPr>
              <w:pStyle w:val="af2"/>
              <w:jc w:val="center"/>
              <w:rPr>
                <w:rFonts w:ascii="Times New Roman" w:hAnsi="Times New Roman" w:cs="Times New Roman"/>
                <w:bCs/>
                <w:sz w:val="28"/>
                <w:szCs w:val="28"/>
              </w:rPr>
            </w:pPr>
            <w:r w:rsidRPr="00972C2D">
              <w:rPr>
                <w:rFonts w:ascii="Times New Roman" w:hAnsi="Times New Roman" w:cs="Times New Roman"/>
                <w:bCs/>
                <w:sz w:val="28"/>
                <w:szCs w:val="28"/>
              </w:rPr>
              <w:t>Председатель</w:t>
            </w:r>
          </w:p>
          <w:p w:rsidR="00D22E0D" w:rsidRPr="00972C2D" w:rsidRDefault="00D22E0D" w:rsidP="00130A58">
            <w:pPr>
              <w:jc w:val="center"/>
              <w:rPr>
                <w:bCs/>
                <w:sz w:val="28"/>
                <w:szCs w:val="28"/>
              </w:rPr>
            </w:pPr>
            <w:r w:rsidRPr="00972C2D">
              <w:rPr>
                <w:bCs/>
                <w:sz w:val="28"/>
                <w:szCs w:val="28"/>
              </w:rPr>
              <w:t>Новосибирской территориальной общественной организации</w:t>
            </w:r>
            <w:r>
              <w:rPr>
                <w:bCs/>
                <w:sz w:val="28"/>
                <w:szCs w:val="28"/>
              </w:rPr>
              <w:t xml:space="preserve"> Общероссийского</w:t>
            </w:r>
            <w:r w:rsidRPr="00972C2D">
              <w:rPr>
                <w:bCs/>
                <w:sz w:val="28"/>
                <w:szCs w:val="28"/>
              </w:rPr>
              <w:t xml:space="preserve"> проф</w:t>
            </w:r>
            <w:r>
              <w:rPr>
                <w:bCs/>
                <w:sz w:val="28"/>
                <w:szCs w:val="28"/>
              </w:rPr>
              <w:t xml:space="preserve">ессионального </w:t>
            </w:r>
            <w:r w:rsidRPr="00972C2D">
              <w:rPr>
                <w:bCs/>
                <w:sz w:val="28"/>
                <w:szCs w:val="28"/>
              </w:rPr>
              <w:t>союза работников жизнеобеспечения</w:t>
            </w:r>
          </w:p>
          <w:p w:rsidR="00D22E0D" w:rsidRPr="00972C2D" w:rsidRDefault="00D22E0D" w:rsidP="00130A58">
            <w:pPr>
              <w:jc w:val="center"/>
              <w:rPr>
                <w:bCs/>
                <w:sz w:val="28"/>
                <w:szCs w:val="28"/>
              </w:rPr>
            </w:pPr>
          </w:p>
          <w:p w:rsidR="00D22E0D" w:rsidRPr="00972C2D" w:rsidRDefault="00D22E0D" w:rsidP="00130A58">
            <w:pPr>
              <w:pStyle w:val="af2"/>
              <w:jc w:val="center"/>
              <w:rPr>
                <w:rFonts w:ascii="Times New Roman" w:hAnsi="Times New Roman" w:cs="Times New Roman"/>
                <w:bCs/>
                <w:sz w:val="28"/>
                <w:szCs w:val="28"/>
              </w:rPr>
            </w:pPr>
            <w:r w:rsidRPr="00972C2D">
              <w:rPr>
                <w:rFonts w:ascii="Times New Roman" w:hAnsi="Times New Roman" w:cs="Times New Roman"/>
                <w:bCs/>
                <w:sz w:val="28"/>
                <w:szCs w:val="28"/>
              </w:rPr>
              <w:t>_____</w:t>
            </w:r>
            <w:r>
              <w:rPr>
                <w:rFonts w:ascii="Times New Roman" w:hAnsi="Times New Roman" w:cs="Times New Roman"/>
                <w:bCs/>
                <w:sz w:val="28"/>
                <w:szCs w:val="28"/>
              </w:rPr>
              <w:t>_</w:t>
            </w:r>
            <w:r w:rsidRPr="00972C2D">
              <w:rPr>
                <w:rFonts w:ascii="Times New Roman" w:hAnsi="Times New Roman" w:cs="Times New Roman"/>
                <w:bCs/>
                <w:sz w:val="28"/>
                <w:szCs w:val="28"/>
              </w:rPr>
              <w:t>____ /А. В. Чаплыгин</w:t>
            </w:r>
            <w:r>
              <w:rPr>
                <w:rFonts w:ascii="Times New Roman" w:hAnsi="Times New Roman" w:cs="Times New Roman"/>
                <w:bCs/>
                <w:sz w:val="28"/>
                <w:szCs w:val="28"/>
              </w:rPr>
              <w:t>/</w:t>
            </w:r>
          </w:p>
          <w:p w:rsidR="00D22E0D" w:rsidRPr="00972C2D" w:rsidRDefault="00D22E0D" w:rsidP="00130A58">
            <w:pPr>
              <w:jc w:val="center"/>
              <w:rPr>
                <w:sz w:val="28"/>
                <w:szCs w:val="28"/>
              </w:rPr>
            </w:pPr>
          </w:p>
          <w:p w:rsidR="00D22E0D" w:rsidRPr="0083721B" w:rsidRDefault="00D22E0D" w:rsidP="00130A58">
            <w:pPr>
              <w:jc w:val="center"/>
              <w:rPr>
                <w:sz w:val="26"/>
                <w:szCs w:val="26"/>
              </w:rPr>
            </w:pPr>
            <w:r w:rsidRPr="00972C2D">
              <w:rPr>
                <w:sz w:val="28"/>
                <w:szCs w:val="28"/>
              </w:rPr>
              <w:t>«____» ___________ 2015г</w:t>
            </w:r>
          </w:p>
        </w:tc>
      </w:tr>
    </w:tbl>
    <w:p w:rsidR="00D22E0D" w:rsidRPr="00972C2D" w:rsidRDefault="00D22E0D" w:rsidP="00D22E0D">
      <w:pPr>
        <w:rPr>
          <w:sz w:val="28"/>
          <w:szCs w:val="28"/>
        </w:rPr>
      </w:pPr>
    </w:p>
    <w:p w:rsidR="00D22E0D" w:rsidRPr="00972C2D" w:rsidRDefault="00D22E0D" w:rsidP="00D22E0D">
      <w:pPr>
        <w:rPr>
          <w:sz w:val="28"/>
          <w:szCs w:val="28"/>
        </w:rPr>
      </w:pPr>
    </w:p>
    <w:p w:rsidR="00D22E0D" w:rsidRPr="00972C2D" w:rsidRDefault="00D22E0D" w:rsidP="00D22E0D">
      <w:pPr>
        <w:rPr>
          <w:sz w:val="28"/>
          <w:szCs w:val="28"/>
        </w:rPr>
      </w:pPr>
    </w:p>
    <w:p w:rsidR="00D22E0D" w:rsidRPr="00972C2D" w:rsidRDefault="00D22E0D" w:rsidP="00D22E0D">
      <w:pPr>
        <w:rPr>
          <w:sz w:val="28"/>
          <w:szCs w:val="28"/>
        </w:rPr>
      </w:pPr>
    </w:p>
    <w:p w:rsidR="00D22E0D" w:rsidRPr="00972C2D" w:rsidRDefault="00D22E0D" w:rsidP="00D22E0D">
      <w:pPr>
        <w:rPr>
          <w:sz w:val="28"/>
          <w:szCs w:val="28"/>
        </w:rPr>
      </w:pPr>
    </w:p>
    <w:p w:rsidR="00D22E0D" w:rsidRPr="00972C2D" w:rsidRDefault="00D22E0D" w:rsidP="00D22E0D">
      <w:pPr>
        <w:rPr>
          <w:sz w:val="28"/>
          <w:szCs w:val="28"/>
        </w:rPr>
      </w:pPr>
    </w:p>
    <w:p w:rsidR="00D22E0D" w:rsidRPr="00972C2D" w:rsidRDefault="00D22E0D" w:rsidP="00D22E0D">
      <w:pPr>
        <w:rPr>
          <w:sz w:val="28"/>
          <w:szCs w:val="28"/>
        </w:rPr>
      </w:pPr>
    </w:p>
    <w:p w:rsidR="00D22E0D" w:rsidRDefault="00D22E0D" w:rsidP="00D22E0D">
      <w:pPr>
        <w:ind w:right="423"/>
        <w:jc w:val="center"/>
        <w:rPr>
          <w:b/>
          <w:sz w:val="28"/>
          <w:szCs w:val="28"/>
        </w:rPr>
      </w:pPr>
      <w:r w:rsidRPr="00A03DD5">
        <w:rPr>
          <w:b/>
          <w:sz w:val="28"/>
          <w:szCs w:val="28"/>
        </w:rPr>
        <w:t>С</w:t>
      </w:r>
      <w:r>
        <w:rPr>
          <w:b/>
          <w:sz w:val="28"/>
          <w:szCs w:val="28"/>
        </w:rPr>
        <w:t xml:space="preserve">ОГЛАШЕНИЕ В СФЕРЕ ТРУДА </w:t>
      </w:r>
    </w:p>
    <w:p w:rsidR="00D22E0D" w:rsidRDefault="00D22E0D" w:rsidP="00D22E0D">
      <w:pPr>
        <w:ind w:right="423"/>
        <w:jc w:val="center"/>
        <w:rPr>
          <w:b/>
          <w:sz w:val="28"/>
          <w:szCs w:val="28"/>
        </w:rPr>
      </w:pPr>
      <w:r>
        <w:rPr>
          <w:b/>
          <w:sz w:val="28"/>
          <w:szCs w:val="28"/>
        </w:rPr>
        <w:t xml:space="preserve">ПО </w:t>
      </w:r>
      <w:r w:rsidR="00B460F4">
        <w:rPr>
          <w:b/>
          <w:sz w:val="28"/>
          <w:szCs w:val="28"/>
        </w:rPr>
        <w:t>ПРЕДПРИЯТИЯМ, ПОДВЕДОМСТВЕННЫМ  ДЕПАРТАМЕНТУ</w:t>
      </w:r>
      <w:r>
        <w:rPr>
          <w:b/>
          <w:sz w:val="28"/>
          <w:szCs w:val="28"/>
        </w:rPr>
        <w:t xml:space="preserve"> ЭНЕРГЕТИКИ, ЖИЛИЩНОГО И КОММУНАЛЬНОГО ХОЗЯЙСТВА ГОРОДА, НА 2015 – 2017 ГОДЫ</w:t>
      </w:r>
    </w:p>
    <w:p w:rsidR="00D22E0D" w:rsidRPr="0029284A" w:rsidRDefault="00D22E0D" w:rsidP="00D22E0D">
      <w:pPr>
        <w:jc w:val="center"/>
        <w:rPr>
          <w:sz w:val="28"/>
          <w:szCs w:val="28"/>
        </w:rPr>
      </w:pPr>
    </w:p>
    <w:p w:rsidR="00D22E0D" w:rsidRDefault="00D22E0D" w:rsidP="00D22E0D">
      <w:pPr>
        <w:jc w:val="center"/>
        <w:rPr>
          <w:sz w:val="28"/>
          <w:szCs w:val="28"/>
        </w:rPr>
      </w:pPr>
    </w:p>
    <w:p w:rsidR="00D22E0D" w:rsidRPr="0029284A" w:rsidRDefault="00D22E0D" w:rsidP="00D22E0D">
      <w:pPr>
        <w:jc w:val="center"/>
        <w:rPr>
          <w:sz w:val="28"/>
          <w:szCs w:val="28"/>
        </w:rPr>
      </w:pPr>
    </w:p>
    <w:p w:rsidR="00D22E0D" w:rsidRDefault="00D22E0D" w:rsidP="00D22E0D">
      <w:pPr>
        <w:jc w:val="center"/>
        <w:rPr>
          <w:sz w:val="28"/>
          <w:szCs w:val="28"/>
        </w:rPr>
      </w:pPr>
    </w:p>
    <w:p w:rsidR="00D22E0D" w:rsidRDefault="00D22E0D" w:rsidP="00D22E0D">
      <w:pPr>
        <w:jc w:val="center"/>
        <w:rPr>
          <w:sz w:val="28"/>
          <w:szCs w:val="28"/>
        </w:rPr>
      </w:pPr>
    </w:p>
    <w:p w:rsidR="00D22E0D" w:rsidRDefault="00D22E0D" w:rsidP="00D22E0D">
      <w:pPr>
        <w:jc w:val="center"/>
        <w:rPr>
          <w:sz w:val="28"/>
          <w:szCs w:val="28"/>
        </w:rPr>
      </w:pPr>
    </w:p>
    <w:p w:rsidR="00D22E0D" w:rsidRDefault="00D22E0D" w:rsidP="00D22E0D">
      <w:pPr>
        <w:jc w:val="center"/>
        <w:rPr>
          <w:sz w:val="28"/>
          <w:szCs w:val="28"/>
        </w:rPr>
      </w:pPr>
    </w:p>
    <w:p w:rsidR="00D22E0D" w:rsidRDefault="00D22E0D" w:rsidP="00D22E0D">
      <w:pPr>
        <w:jc w:val="center"/>
        <w:rPr>
          <w:sz w:val="28"/>
          <w:szCs w:val="28"/>
        </w:rPr>
      </w:pPr>
    </w:p>
    <w:p w:rsidR="00D22E0D" w:rsidRDefault="00D22E0D" w:rsidP="00D22E0D">
      <w:pPr>
        <w:jc w:val="center"/>
        <w:rPr>
          <w:sz w:val="28"/>
          <w:szCs w:val="28"/>
        </w:rPr>
      </w:pPr>
    </w:p>
    <w:p w:rsidR="00D22E0D" w:rsidRDefault="00D22E0D" w:rsidP="00D22E0D">
      <w:pPr>
        <w:jc w:val="center"/>
        <w:rPr>
          <w:sz w:val="28"/>
          <w:szCs w:val="28"/>
        </w:rPr>
      </w:pPr>
    </w:p>
    <w:p w:rsidR="00D22E0D" w:rsidRDefault="00D22E0D" w:rsidP="00D22E0D">
      <w:pPr>
        <w:jc w:val="center"/>
        <w:rPr>
          <w:sz w:val="28"/>
          <w:szCs w:val="28"/>
        </w:rPr>
      </w:pPr>
    </w:p>
    <w:p w:rsidR="00D22E0D" w:rsidRDefault="00D22E0D" w:rsidP="00D22E0D">
      <w:pPr>
        <w:jc w:val="center"/>
        <w:rPr>
          <w:sz w:val="28"/>
          <w:szCs w:val="28"/>
        </w:rPr>
      </w:pPr>
    </w:p>
    <w:p w:rsidR="00D22E0D" w:rsidRDefault="00D22E0D" w:rsidP="00D22E0D">
      <w:pPr>
        <w:jc w:val="center"/>
        <w:rPr>
          <w:sz w:val="28"/>
          <w:szCs w:val="28"/>
        </w:rPr>
      </w:pPr>
    </w:p>
    <w:p w:rsidR="00D22E0D" w:rsidRDefault="00D22E0D" w:rsidP="00D22E0D">
      <w:pPr>
        <w:jc w:val="center"/>
        <w:rPr>
          <w:sz w:val="28"/>
          <w:szCs w:val="28"/>
        </w:rPr>
      </w:pPr>
    </w:p>
    <w:p w:rsidR="00D22E0D" w:rsidRDefault="00D22E0D" w:rsidP="00D22E0D">
      <w:pPr>
        <w:jc w:val="center"/>
        <w:rPr>
          <w:sz w:val="28"/>
          <w:szCs w:val="28"/>
        </w:rPr>
      </w:pPr>
    </w:p>
    <w:p w:rsidR="00D22E0D" w:rsidRDefault="00D22E0D" w:rsidP="00D22E0D">
      <w:pPr>
        <w:jc w:val="center"/>
        <w:rPr>
          <w:sz w:val="28"/>
          <w:szCs w:val="28"/>
        </w:rPr>
      </w:pPr>
    </w:p>
    <w:p w:rsidR="00D22E0D" w:rsidRDefault="00D22E0D" w:rsidP="00D22E0D">
      <w:pPr>
        <w:jc w:val="center"/>
        <w:rPr>
          <w:sz w:val="28"/>
          <w:szCs w:val="28"/>
        </w:rPr>
      </w:pPr>
    </w:p>
    <w:p w:rsidR="00D22E0D" w:rsidRDefault="00D22E0D" w:rsidP="00D22E0D">
      <w:pPr>
        <w:jc w:val="center"/>
        <w:rPr>
          <w:sz w:val="28"/>
          <w:szCs w:val="28"/>
        </w:rPr>
      </w:pPr>
    </w:p>
    <w:p w:rsidR="00D22E0D" w:rsidRPr="00621DDE" w:rsidRDefault="00D22E0D" w:rsidP="00D22E0D">
      <w:pPr>
        <w:jc w:val="center"/>
        <w:rPr>
          <w:sz w:val="28"/>
          <w:szCs w:val="28"/>
        </w:rPr>
      </w:pPr>
    </w:p>
    <w:p w:rsidR="00D22E0D" w:rsidRDefault="00D22E0D" w:rsidP="00D22E0D">
      <w:pPr>
        <w:tabs>
          <w:tab w:val="left" w:pos="1414"/>
        </w:tabs>
        <w:jc w:val="center"/>
        <w:rPr>
          <w:spacing w:val="-3"/>
          <w:sz w:val="28"/>
          <w:szCs w:val="28"/>
        </w:rPr>
      </w:pPr>
    </w:p>
    <w:p w:rsidR="00D22E0D" w:rsidRDefault="00D22E0D" w:rsidP="00D22E0D">
      <w:pPr>
        <w:tabs>
          <w:tab w:val="left" w:pos="1414"/>
        </w:tabs>
        <w:jc w:val="center"/>
        <w:rPr>
          <w:spacing w:val="-3"/>
          <w:sz w:val="28"/>
          <w:szCs w:val="28"/>
        </w:rPr>
      </w:pPr>
    </w:p>
    <w:p w:rsidR="00D22E0D" w:rsidRPr="00621DDE" w:rsidRDefault="00D22E0D" w:rsidP="00D22E0D">
      <w:pPr>
        <w:tabs>
          <w:tab w:val="left" w:pos="1414"/>
        </w:tabs>
        <w:jc w:val="center"/>
        <w:rPr>
          <w:spacing w:val="-3"/>
          <w:sz w:val="28"/>
          <w:szCs w:val="28"/>
        </w:rPr>
      </w:pPr>
    </w:p>
    <w:p w:rsidR="00D22E0D" w:rsidRDefault="00D22E0D" w:rsidP="00D22E0D">
      <w:pPr>
        <w:tabs>
          <w:tab w:val="left" w:pos="4021"/>
        </w:tabs>
        <w:jc w:val="center"/>
        <w:rPr>
          <w:sz w:val="28"/>
          <w:szCs w:val="28"/>
        </w:rPr>
      </w:pPr>
      <w:r w:rsidRPr="00621DDE">
        <w:rPr>
          <w:spacing w:val="-3"/>
          <w:sz w:val="28"/>
          <w:szCs w:val="28"/>
        </w:rPr>
        <w:t xml:space="preserve">Новосибирск </w:t>
      </w:r>
      <w:r>
        <w:rPr>
          <w:sz w:val="28"/>
          <w:szCs w:val="28"/>
        </w:rPr>
        <w:t>2015 г.</w:t>
      </w:r>
    </w:p>
    <w:p w:rsidR="00D22E0D" w:rsidRDefault="00D22E0D" w:rsidP="00D22E0D">
      <w:pPr>
        <w:suppressAutoHyphens w:val="0"/>
        <w:rPr>
          <w:sz w:val="28"/>
          <w:szCs w:val="28"/>
        </w:rPr>
      </w:pPr>
      <w:r>
        <w:rPr>
          <w:sz w:val="28"/>
          <w:szCs w:val="28"/>
        </w:rPr>
        <w:br w:type="page"/>
      </w:r>
    </w:p>
    <w:p w:rsidR="00D22E0D" w:rsidRDefault="00D22E0D" w:rsidP="00D22E0D"/>
    <w:p w:rsidR="00767605" w:rsidRDefault="00767605"/>
    <w:p w:rsidR="006E327F" w:rsidRPr="00FB785D" w:rsidRDefault="00594C52" w:rsidP="00594C52">
      <w:pPr>
        <w:jc w:val="center"/>
        <w:rPr>
          <w:b/>
          <w:sz w:val="24"/>
          <w:szCs w:val="24"/>
        </w:rPr>
      </w:pPr>
      <w:r>
        <w:rPr>
          <w:b/>
          <w:sz w:val="24"/>
          <w:szCs w:val="24"/>
        </w:rPr>
        <w:t>1</w:t>
      </w:r>
      <w:r w:rsidR="00FB785D">
        <w:rPr>
          <w:b/>
          <w:sz w:val="24"/>
          <w:szCs w:val="24"/>
        </w:rPr>
        <w:t>.</w:t>
      </w:r>
      <w:r w:rsidR="00FB785D" w:rsidRPr="00FB785D">
        <w:rPr>
          <w:b/>
          <w:sz w:val="24"/>
          <w:szCs w:val="24"/>
        </w:rPr>
        <w:tab/>
      </w:r>
      <w:r w:rsidR="006E327F" w:rsidRPr="00FB785D">
        <w:rPr>
          <w:b/>
          <w:sz w:val="24"/>
          <w:szCs w:val="24"/>
        </w:rPr>
        <w:t>Общие положения</w:t>
      </w:r>
    </w:p>
    <w:p w:rsidR="006E327F" w:rsidRPr="00FB785D" w:rsidRDefault="006E327F" w:rsidP="00782379">
      <w:pPr>
        <w:jc w:val="center"/>
        <w:rPr>
          <w:b/>
          <w:sz w:val="24"/>
          <w:szCs w:val="24"/>
        </w:rPr>
      </w:pPr>
    </w:p>
    <w:p w:rsidR="006E327F" w:rsidRPr="00FB785D" w:rsidRDefault="00FF0E80" w:rsidP="001E486F">
      <w:pPr>
        <w:pStyle w:val="a8"/>
        <w:ind w:left="0" w:right="0" w:firstLine="709"/>
        <w:jc w:val="both"/>
        <w:rPr>
          <w:rFonts w:ascii="Times New Roman" w:hAnsi="Times New Roman" w:cs="Times New Roman"/>
          <w:sz w:val="24"/>
          <w:szCs w:val="24"/>
        </w:rPr>
      </w:pPr>
      <w:r w:rsidRPr="00767605">
        <w:rPr>
          <w:rFonts w:ascii="Times New Roman" w:hAnsi="Times New Roman" w:cs="Times New Roman"/>
          <w:b/>
          <w:sz w:val="24"/>
          <w:szCs w:val="24"/>
        </w:rPr>
        <w:t>1.1.</w:t>
      </w:r>
      <w:r>
        <w:rPr>
          <w:rFonts w:ascii="Times New Roman" w:hAnsi="Times New Roman" w:cs="Times New Roman"/>
          <w:sz w:val="24"/>
          <w:szCs w:val="24"/>
        </w:rPr>
        <w:tab/>
      </w:r>
      <w:proofErr w:type="gramStart"/>
      <w:r w:rsidR="006E327F" w:rsidRPr="00FB785D">
        <w:rPr>
          <w:rFonts w:ascii="Times New Roman" w:hAnsi="Times New Roman" w:cs="Times New Roman"/>
          <w:sz w:val="24"/>
          <w:szCs w:val="24"/>
        </w:rPr>
        <w:t xml:space="preserve">Настоящее </w:t>
      </w:r>
      <w:r w:rsidR="00B34FB9">
        <w:rPr>
          <w:rFonts w:ascii="Times New Roman" w:hAnsi="Times New Roman" w:cs="Times New Roman"/>
          <w:sz w:val="24"/>
          <w:szCs w:val="24"/>
        </w:rPr>
        <w:t>С</w:t>
      </w:r>
      <w:r w:rsidR="006E327F" w:rsidRPr="00FB785D">
        <w:rPr>
          <w:rFonts w:ascii="Times New Roman" w:hAnsi="Times New Roman" w:cs="Times New Roman"/>
          <w:sz w:val="24"/>
          <w:szCs w:val="24"/>
        </w:rPr>
        <w:t xml:space="preserve">оглашение </w:t>
      </w:r>
      <w:r w:rsidR="00B34FB9">
        <w:rPr>
          <w:rFonts w:ascii="Times New Roman" w:hAnsi="Times New Roman" w:cs="Times New Roman"/>
          <w:sz w:val="24"/>
          <w:szCs w:val="24"/>
        </w:rPr>
        <w:t xml:space="preserve">в сфере труда </w:t>
      </w:r>
      <w:r w:rsidR="005C4417">
        <w:rPr>
          <w:rFonts w:ascii="Times New Roman" w:hAnsi="Times New Roman" w:cs="Times New Roman"/>
          <w:sz w:val="24"/>
          <w:szCs w:val="24"/>
        </w:rPr>
        <w:t xml:space="preserve">по предприятиям, подведомственным </w:t>
      </w:r>
      <w:r w:rsidR="00B34FB9">
        <w:rPr>
          <w:rFonts w:ascii="Times New Roman" w:hAnsi="Times New Roman" w:cs="Times New Roman"/>
          <w:sz w:val="24"/>
          <w:szCs w:val="24"/>
        </w:rPr>
        <w:t>департамент</w:t>
      </w:r>
      <w:r w:rsidR="005C4417">
        <w:rPr>
          <w:rFonts w:ascii="Times New Roman" w:hAnsi="Times New Roman" w:cs="Times New Roman"/>
          <w:sz w:val="24"/>
          <w:szCs w:val="24"/>
        </w:rPr>
        <w:t>у</w:t>
      </w:r>
      <w:r w:rsidR="00B34FB9">
        <w:rPr>
          <w:rFonts w:ascii="Times New Roman" w:hAnsi="Times New Roman" w:cs="Times New Roman"/>
          <w:sz w:val="24"/>
          <w:szCs w:val="24"/>
        </w:rPr>
        <w:t xml:space="preserve"> энергетики, жилищного и коммунального хозяйства города </w:t>
      </w:r>
      <w:r w:rsidR="006E327F" w:rsidRPr="00FB785D">
        <w:rPr>
          <w:rFonts w:ascii="Times New Roman" w:hAnsi="Times New Roman" w:cs="Times New Roman"/>
          <w:sz w:val="24"/>
          <w:szCs w:val="24"/>
        </w:rPr>
        <w:t>(далее – Соглашение)</w:t>
      </w:r>
      <w:r w:rsidR="005C4417">
        <w:rPr>
          <w:rFonts w:ascii="Times New Roman" w:hAnsi="Times New Roman" w:cs="Times New Roman"/>
          <w:sz w:val="24"/>
          <w:szCs w:val="24"/>
        </w:rPr>
        <w:t xml:space="preserve">, </w:t>
      </w:r>
      <w:r w:rsidR="006E327F" w:rsidRPr="00FB785D">
        <w:rPr>
          <w:rFonts w:ascii="Times New Roman" w:hAnsi="Times New Roman" w:cs="Times New Roman"/>
          <w:sz w:val="24"/>
          <w:szCs w:val="24"/>
        </w:rPr>
        <w:t xml:space="preserve">заключено на </w:t>
      </w:r>
      <w:r w:rsidR="004028BF" w:rsidRPr="00767605">
        <w:rPr>
          <w:rFonts w:ascii="Times New Roman" w:hAnsi="Times New Roman" w:cs="Times New Roman"/>
          <w:sz w:val="24"/>
          <w:szCs w:val="24"/>
        </w:rPr>
        <w:t>м</w:t>
      </w:r>
      <w:r w:rsidR="00776519" w:rsidRPr="00767605">
        <w:rPr>
          <w:rFonts w:ascii="Times New Roman" w:hAnsi="Times New Roman" w:cs="Times New Roman"/>
          <w:sz w:val="24"/>
          <w:szCs w:val="24"/>
        </w:rPr>
        <w:t>униципальном</w:t>
      </w:r>
      <w:r w:rsidR="00776519">
        <w:rPr>
          <w:rFonts w:ascii="Times New Roman" w:hAnsi="Times New Roman" w:cs="Times New Roman"/>
          <w:sz w:val="24"/>
          <w:szCs w:val="24"/>
        </w:rPr>
        <w:t xml:space="preserve"> </w:t>
      </w:r>
      <w:r w:rsidR="006E327F" w:rsidRPr="00FB785D">
        <w:rPr>
          <w:rFonts w:ascii="Times New Roman" w:hAnsi="Times New Roman" w:cs="Times New Roman"/>
          <w:sz w:val="24"/>
          <w:szCs w:val="24"/>
        </w:rPr>
        <w:t>уровне в соответствии с законодательством Российской Федерации, Законом Новосибирской области от 19 декабря 1997 г</w:t>
      </w:r>
      <w:r>
        <w:rPr>
          <w:rFonts w:ascii="Times New Roman" w:hAnsi="Times New Roman" w:cs="Times New Roman"/>
          <w:sz w:val="24"/>
          <w:szCs w:val="24"/>
        </w:rPr>
        <w:t>. №</w:t>
      </w:r>
      <w:r w:rsidR="00D41D13">
        <w:rPr>
          <w:rFonts w:ascii="Times New Roman" w:hAnsi="Times New Roman" w:cs="Times New Roman"/>
          <w:sz w:val="24"/>
          <w:szCs w:val="24"/>
        </w:rPr>
        <w:t> </w:t>
      </w:r>
      <w:r>
        <w:rPr>
          <w:rFonts w:ascii="Times New Roman" w:hAnsi="Times New Roman" w:cs="Times New Roman"/>
          <w:sz w:val="24"/>
          <w:szCs w:val="24"/>
        </w:rPr>
        <w:t>89-ОЗ «</w:t>
      </w:r>
      <w:r w:rsidR="006E327F" w:rsidRPr="00FB785D">
        <w:rPr>
          <w:rFonts w:ascii="Times New Roman" w:hAnsi="Times New Roman" w:cs="Times New Roman"/>
          <w:sz w:val="24"/>
          <w:szCs w:val="24"/>
        </w:rPr>
        <w:t>О социальном партнерстве в Новосибирской области</w:t>
      </w:r>
      <w:r>
        <w:rPr>
          <w:rFonts w:ascii="Times New Roman" w:hAnsi="Times New Roman" w:cs="Times New Roman"/>
          <w:sz w:val="24"/>
          <w:szCs w:val="24"/>
        </w:rPr>
        <w:t>»</w:t>
      </w:r>
      <w:r w:rsidR="00776519">
        <w:rPr>
          <w:rFonts w:ascii="Times New Roman" w:hAnsi="Times New Roman" w:cs="Times New Roman"/>
          <w:sz w:val="24"/>
          <w:szCs w:val="24"/>
        </w:rPr>
        <w:t xml:space="preserve">, </w:t>
      </w:r>
      <w:r w:rsidR="006E327F" w:rsidRPr="00FB785D">
        <w:rPr>
          <w:rFonts w:ascii="Times New Roman" w:hAnsi="Times New Roman" w:cs="Times New Roman"/>
          <w:sz w:val="24"/>
          <w:szCs w:val="24"/>
        </w:rPr>
        <w:t>с целью определения в договорном порядке согласованных позиций сторон по созданию необходимых трудовых и социально-экономических условий</w:t>
      </w:r>
      <w:r w:rsidR="00FB785D">
        <w:rPr>
          <w:rFonts w:ascii="Times New Roman" w:hAnsi="Times New Roman" w:cs="Times New Roman"/>
          <w:sz w:val="24"/>
          <w:szCs w:val="24"/>
        </w:rPr>
        <w:t xml:space="preserve"> </w:t>
      </w:r>
      <w:r w:rsidR="006E327F" w:rsidRPr="00FB785D">
        <w:rPr>
          <w:rFonts w:ascii="Times New Roman" w:hAnsi="Times New Roman" w:cs="Times New Roman"/>
          <w:sz w:val="24"/>
          <w:szCs w:val="24"/>
        </w:rPr>
        <w:t>для работников</w:t>
      </w:r>
      <w:proofErr w:type="gramEnd"/>
      <w:r w:rsidR="006E327F" w:rsidRPr="00FB785D">
        <w:rPr>
          <w:rFonts w:ascii="Times New Roman" w:hAnsi="Times New Roman" w:cs="Times New Roman"/>
          <w:sz w:val="24"/>
          <w:szCs w:val="24"/>
        </w:rPr>
        <w:t xml:space="preserve"> и обеспечению стабильной и эффективной деятельности </w:t>
      </w:r>
      <w:r w:rsidR="002F3057" w:rsidRPr="005C4417">
        <w:rPr>
          <w:rFonts w:ascii="Times New Roman" w:hAnsi="Times New Roman" w:cs="Times New Roman"/>
          <w:sz w:val="24"/>
          <w:szCs w:val="24"/>
        </w:rPr>
        <w:t>предприятий</w:t>
      </w:r>
      <w:r w:rsidR="005C4417" w:rsidRPr="005C4417">
        <w:rPr>
          <w:rFonts w:ascii="Times New Roman" w:hAnsi="Times New Roman" w:cs="Times New Roman"/>
          <w:sz w:val="24"/>
          <w:szCs w:val="24"/>
        </w:rPr>
        <w:t>,</w:t>
      </w:r>
      <w:r w:rsidR="005C4417" w:rsidRPr="005C4417">
        <w:rPr>
          <w:rFonts w:ascii="Times New Roman" w:hAnsi="Times New Roman" w:cs="Times New Roman"/>
          <w:color w:val="FF0000"/>
          <w:sz w:val="24"/>
          <w:szCs w:val="24"/>
        </w:rPr>
        <w:t xml:space="preserve"> </w:t>
      </w:r>
      <w:r w:rsidR="0040079E" w:rsidRPr="005C4417">
        <w:rPr>
          <w:rFonts w:ascii="Times New Roman" w:hAnsi="Times New Roman" w:cs="Times New Roman"/>
          <w:color w:val="FF0000"/>
          <w:sz w:val="24"/>
          <w:szCs w:val="24"/>
        </w:rPr>
        <w:t xml:space="preserve"> </w:t>
      </w:r>
      <w:r w:rsidR="002F3057" w:rsidRPr="0040079E">
        <w:rPr>
          <w:rFonts w:ascii="Times New Roman" w:hAnsi="Times New Roman" w:cs="Times New Roman"/>
          <w:color w:val="FF0000"/>
          <w:sz w:val="24"/>
          <w:szCs w:val="24"/>
        </w:rPr>
        <w:t xml:space="preserve"> </w:t>
      </w:r>
      <w:r w:rsidR="002F3057">
        <w:rPr>
          <w:rFonts w:ascii="Times New Roman" w:hAnsi="Times New Roman" w:cs="Times New Roman"/>
          <w:sz w:val="24"/>
          <w:szCs w:val="24"/>
        </w:rPr>
        <w:t>под</w:t>
      </w:r>
      <w:r w:rsidR="00C40BC7">
        <w:rPr>
          <w:rFonts w:ascii="Times New Roman" w:hAnsi="Times New Roman" w:cs="Times New Roman"/>
          <w:sz w:val="24"/>
          <w:szCs w:val="24"/>
        </w:rPr>
        <w:t>ведомственных</w:t>
      </w:r>
      <w:r w:rsidR="00C40BC7" w:rsidRPr="00F60280">
        <w:rPr>
          <w:rFonts w:ascii="Times New Roman" w:hAnsi="Times New Roman" w:cs="Times New Roman"/>
          <w:sz w:val="24"/>
          <w:szCs w:val="24"/>
        </w:rPr>
        <w:t xml:space="preserve"> </w:t>
      </w:r>
      <w:r w:rsidR="002F3057">
        <w:rPr>
          <w:rFonts w:ascii="Times New Roman" w:hAnsi="Times New Roman" w:cs="Times New Roman"/>
          <w:sz w:val="24"/>
          <w:szCs w:val="24"/>
        </w:rPr>
        <w:t>департаменту энергетики, жилищного и коммунального хозяйства города</w:t>
      </w:r>
      <w:r w:rsidR="005C4417">
        <w:rPr>
          <w:rFonts w:ascii="Times New Roman" w:hAnsi="Times New Roman" w:cs="Times New Roman"/>
          <w:sz w:val="24"/>
          <w:szCs w:val="24"/>
        </w:rPr>
        <w:t xml:space="preserve"> (далее – предприятия)</w:t>
      </w:r>
      <w:r w:rsidR="006E327F" w:rsidRPr="00F60280">
        <w:rPr>
          <w:rFonts w:ascii="Times New Roman" w:hAnsi="Times New Roman" w:cs="Times New Roman"/>
          <w:sz w:val="24"/>
          <w:szCs w:val="24"/>
        </w:rPr>
        <w:t>.</w:t>
      </w:r>
    </w:p>
    <w:p w:rsidR="006E327F" w:rsidRDefault="006E327F" w:rsidP="001E486F">
      <w:pPr>
        <w:pStyle w:val="a8"/>
        <w:ind w:left="0" w:right="0" w:firstLine="709"/>
        <w:jc w:val="both"/>
        <w:rPr>
          <w:rFonts w:ascii="Times New Roman" w:hAnsi="Times New Roman" w:cs="Times New Roman"/>
          <w:sz w:val="24"/>
          <w:szCs w:val="24"/>
        </w:rPr>
      </w:pPr>
      <w:r w:rsidRPr="00FB785D">
        <w:rPr>
          <w:rFonts w:ascii="Times New Roman" w:hAnsi="Times New Roman" w:cs="Times New Roman"/>
          <w:sz w:val="24"/>
          <w:szCs w:val="24"/>
        </w:rPr>
        <w:t xml:space="preserve">Соглашение является </w:t>
      </w:r>
      <w:r w:rsidRPr="00E01F2F">
        <w:rPr>
          <w:rFonts w:ascii="Times New Roman" w:hAnsi="Times New Roman" w:cs="Times New Roman"/>
          <w:sz w:val="24"/>
          <w:szCs w:val="24"/>
        </w:rPr>
        <w:t>правовым актом</w:t>
      </w:r>
      <w:r w:rsidR="005D7E48">
        <w:rPr>
          <w:rFonts w:ascii="Times New Roman" w:hAnsi="Times New Roman" w:cs="Times New Roman"/>
          <w:sz w:val="24"/>
          <w:szCs w:val="24"/>
        </w:rPr>
        <w:t>,</w:t>
      </w:r>
      <w:r w:rsidR="00BF385A">
        <w:rPr>
          <w:rFonts w:ascii="Times New Roman" w:hAnsi="Times New Roman" w:cs="Times New Roman"/>
          <w:sz w:val="24"/>
          <w:szCs w:val="24"/>
        </w:rPr>
        <w:t xml:space="preserve"> </w:t>
      </w:r>
      <w:r w:rsidRPr="00FB785D">
        <w:rPr>
          <w:rFonts w:ascii="Times New Roman" w:hAnsi="Times New Roman" w:cs="Times New Roman"/>
          <w:sz w:val="24"/>
          <w:szCs w:val="24"/>
        </w:rPr>
        <w:t xml:space="preserve">регулирующим социально-трудовые отношения в </w:t>
      </w:r>
      <w:r w:rsidR="002F3057">
        <w:rPr>
          <w:rFonts w:ascii="Times New Roman" w:hAnsi="Times New Roman" w:cs="Times New Roman"/>
          <w:sz w:val="24"/>
          <w:szCs w:val="24"/>
        </w:rPr>
        <w:t xml:space="preserve"> жилищно-коммунальной </w:t>
      </w:r>
      <w:r w:rsidRPr="00FB785D">
        <w:rPr>
          <w:rFonts w:ascii="Times New Roman" w:hAnsi="Times New Roman" w:cs="Times New Roman"/>
          <w:sz w:val="24"/>
          <w:szCs w:val="24"/>
        </w:rPr>
        <w:t xml:space="preserve">сфере и устанавливающим общие условия оплаты труда работников </w:t>
      </w:r>
      <w:r w:rsidR="002F3057">
        <w:rPr>
          <w:rFonts w:ascii="Times New Roman" w:hAnsi="Times New Roman" w:cs="Times New Roman"/>
          <w:sz w:val="24"/>
          <w:szCs w:val="24"/>
        </w:rPr>
        <w:t>жилищно-коммунального хозяйства</w:t>
      </w:r>
      <w:r w:rsidRPr="00FB785D">
        <w:rPr>
          <w:rFonts w:ascii="Times New Roman" w:hAnsi="Times New Roman" w:cs="Times New Roman"/>
          <w:sz w:val="24"/>
          <w:szCs w:val="24"/>
        </w:rPr>
        <w:t>, их гарантии, компенсации и льготы.</w:t>
      </w:r>
    </w:p>
    <w:p w:rsidR="00972C2D" w:rsidRPr="00972C2D" w:rsidRDefault="003033BF" w:rsidP="00972C2D">
      <w:pPr>
        <w:ind w:firstLine="709"/>
        <w:jc w:val="both"/>
        <w:rPr>
          <w:sz w:val="24"/>
          <w:szCs w:val="24"/>
        </w:rPr>
      </w:pPr>
      <w:r w:rsidRPr="003033BF">
        <w:rPr>
          <w:sz w:val="24"/>
          <w:szCs w:val="24"/>
          <w:lang w:eastAsia="en-US"/>
        </w:rPr>
        <w:t>Действие настоящего соглашения распространяется на работников</w:t>
      </w:r>
      <w:r w:rsidR="00972C2D">
        <w:rPr>
          <w:sz w:val="24"/>
          <w:szCs w:val="24"/>
          <w:lang w:eastAsia="en-US"/>
        </w:rPr>
        <w:t xml:space="preserve"> и</w:t>
      </w:r>
      <w:r w:rsidRPr="003033BF">
        <w:rPr>
          <w:sz w:val="24"/>
          <w:szCs w:val="24"/>
          <w:lang w:eastAsia="en-US"/>
        </w:rPr>
        <w:t xml:space="preserve"> работодателей </w:t>
      </w:r>
      <w:r w:rsidR="00575EF2">
        <w:rPr>
          <w:sz w:val="24"/>
          <w:szCs w:val="24"/>
          <w:lang w:eastAsia="en-US"/>
        </w:rPr>
        <w:t xml:space="preserve">муниципальных </w:t>
      </w:r>
      <w:r w:rsidRPr="009F0351">
        <w:rPr>
          <w:sz w:val="24"/>
          <w:szCs w:val="24"/>
          <w:lang w:eastAsia="en-US"/>
        </w:rPr>
        <w:t>предприятий</w:t>
      </w:r>
      <w:r w:rsidRPr="0040079E">
        <w:rPr>
          <w:color w:val="FF0000"/>
          <w:sz w:val="24"/>
          <w:szCs w:val="24"/>
          <w:lang w:eastAsia="en-US"/>
        </w:rPr>
        <w:t xml:space="preserve"> </w:t>
      </w:r>
      <w:r w:rsidRPr="003033BF">
        <w:rPr>
          <w:sz w:val="24"/>
          <w:szCs w:val="24"/>
          <w:lang w:eastAsia="en-US"/>
        </w:rPr>
        <w:t>жилищно-коммунального хозяйства города Новосибирска</w:t>
      </w:r>
      <w:r w:rsidR="00A3778D">
        <w:rPr>
          <w:sz w:val="24"/>
          <w:szCs w:val="24"/>
          <w:lang w:eastAsia="en-US"/>
        </w:rPr>
        <w:t xml:space="preserve"> (список предприятий приведен в Приложении 2 к настоящему Соглашению)</w:t>
      </w:r>
      <w:r w:rsidRPr="003033BF">
        <w:rPr>
          <w:sz w:val="24"/>
          <w:szCs w:val="24"/>
          <w:lang w:eastAsia="en-US"/>
        </w:rPr>
        <w:t>.</w:t>
      </w:r>
      <w:r w:rsidR="00614B94">
        <w:rPr>
          <w:sz w:val="24"/>
          <w:szCs w:val="24"/>
          <w:lang w:eastAsia="en-US"/>
        </w:rPr>
        <w:t xml:space="preserve"> </w:t>
      </w:r>
      <w:r w:rsidR="00972C2D">
        <w:rPr>
          <w:sz w:val="24"/>
          <w:szCs w:val="24"/>
          <w:lang w:eastAsia="en-US"/>
        </w:rPr>
        <w:t xml:space="preserve">Работодатели </w:t>
      </w:r>
      <w:r w:rsidR="00972C2D" w:rsidRPr="00972C2D">
        <w:rPr>
          <w:sz w:val="24"/>
          <w:szCs w:val="24"/>
          <w:lang w:eastAsia="en-US"/>
        </w:rPr>
        <w:t>о</w:t>
      </w:r>
      <w:r w:rsidR="00972C2D" w:rsidRPr="00972C2D">
        <w:rPr>
          <w:sz w:val="24"/>
          <w:szCs w:val="24"/>
        </w:rPr>
        <w:t>беспечивают в</w:t>
      </w:r>
      <w:r w:rsidR="00972C2D">
        <w:rPr>
          <w:sz w:val="24"/>
          <w:szCs w:val="24"/>
        </w:rPr>
        <w:t xml:space="preserve">ыполнение настоящего соглашения, </w:t>
      </w:r>
      <w:r w:rsidR="00972C2D" w:rsidRPr="00972C2D">
        <w:rPr>
          <w:sz w:val="24"/>
          <w:szCs w:val="24"/>
        </w:rPr>
        <w:t>своевременно решают в мэрии города Новосибирска и администрациях районов города вопросы, обеспечивающие нормальное функционирование организаций жилищно-коммунального хозяйства.</w:t>
      </w:r>
    </w:p>
    <w:p w:rsidR="006E327F" w:rsidRPr="00767605" w:rsidRDefault="006E327F" w:rsidP="001E486F">
      <w:pPr>
        <w:pStyle w:val="a8"/>
        <w:ind w:left="0" w:right="0" w:firstLine="709"/>
        <w:jc w:val="both"/>
        <w:rPr>
          <w:rFonts w:ascii="Times New Roman" w:hAnsi="Times New Roman" w:cs="Times New Roman"/>
          <w:sz w:val="24"/>
          <w:szCs w:val="24"/>
        </w:rPr>
      </w:pPr>
      <w:r w:rsidRPr="00FB785D">
        <w:rPr>
          <w:rFonts w:ascii="Times New Roman" w:hAnsi="Times New Roman" w:cs="Times New Roman"/>
          <w:sz w:val="24"/>
          <w:szCs w:val="24"/>
        </w:rPr>
        <w:t xml:space="preserve">Соглашение обязательно к применению при заключении коллективных договоров </w:t>
      </w:r>
      <w:r w:rsidR="00252BAD">
        <w:rPr>
          <w:rFonts w:ascii="Times New Roman" w:hAnsi="Times New Roman" w:cs="Times New Roman"/>
          <w:sz w:val="24"/>
          <w:szCs w:val="24"/>
        </w:rPr>
        <w:t>на</w:t>
      </w:r>
      <w:r w:rsidRPr="00FB785D">
        <w:rPr>
          <w:rFonts w:ascii="Times New Roman" w:hAnsi="Times New Roman" w:cs="Times New Roman"/>
          <w:sz w:val="24"/>
          <w:szCs w:val="24"/>
        </w:rPr>
        <w:t xml:space="preserve"> </w:t>
      </w:r>
      <w:r w:rsidR="002F3057" w:rsidRPr="009F0351">
        <w:rPr>
          <w:rFonts w:ascii="Times New Roman" w:hAnsi="Times New Roman" w:cs="Times New Roman"/>
          <w:sz w:val="24"/>
          <w:szCs w:val="24"/>
        </w:rPr>
        <w:t>предприятиях</w:t>
      </w:r>
      <w:r w:rsidRPr="00FB785D">
        <w:rPr>
          <w:rFonts w:ascii="Times New Roman" w:hAnsi="Times New Roman" w:cs="Times New Roman"/>
          <w:sz w:val="24"/>
          <w:szCs w:val="24"/>
        </w:rPr>
        <w:t>, трудовых договоров</w:t>
      </w:r>
      <w:r w:rsidR="00FB785D">
        <w:rPr>
          <w:rFonts w:ascii="Times New Roman" w:hAnsi="Times New Roman" w:cs="Times New Roman"/>
          <w:sz w:val="24"/>
          <w:szCs w:val="24"/>
        </w:rPr>
        <w:t xml:space="preserve"> </w:t>
      </w:r>
      <w:r w:rsidRPr="00FB785D">
        <w:rPr>
          <w:rFonts w:ascii="Times New Roman" w:hAnsi="Times New Roman" w:cs="Times New Roman"/>
          <w:sz w:val="24"/>
          <w:szCs w:val="24"/>
        </w:rPr>
        <w:t>с работниками</w:t>
      </w:r>
      <w:r w:rsidR="00776519">
        <w:rPr>
          <w:rFonts w:ascii="Times New Roman" w:hAnsi="Times New Roman" w:cs="Times New Roman"/>
          <w:sz w:val="24"/>
          <w:szCs w:val="24"/>
        </w:rPr>
        <w:t xml:space="preserve"> </w:t>
      </w:r>
      <w:r w:rsidR="00575EF2">
        <w:rPr>
          <w:rFonts w:ascii="Times New Roman" w:hAnsi="Times New Roman" w:cs="Times New Roman"/>
          <w:sz w:val="24"/>
          <w:szCs w:val="24"/>
        </w:rPr>
        <w:t>п</w:t>
      </w:r>
      <w:r w:rsidR="002F3057">
        <w:rPr>
          <w:rFonts w:ascii="Times New Roman" w:hAnsi="Times New Roman" w:cs="Times New Roman"/>
          <w:sz w:val="24"/>
          <w:szCs w:val="24"/>
        </w:rPr>
        <w:t>редприятий</w:t>
      </w:r>
      <w:r w:rsidRPr="00FB785D">
        <w:rPr>
          <w:rFonts w:ascii="Times New Roman" w:hAnsi="Times New Roman" w:cs="Times New Roman"/>
          <w:sz w:val="24"/>
          <w:szCs w:val="24"/>
        </w:rPr>
        <w:t xml:space="preserve"> и при разрешении индивидуальных и коллективных трудовых споров</w:t>
      </w:r>
      <w:r w:rsidR="00B90EC5">
        <w:rPr>
          <w:rFonts w:ascii="Times New Roman" w:hAnsi="Times New Roman" w:cs="Times New Roman"/>
          <w:sz w:val="24"/>
          <w:szCs w:val="24"/>
        </w:rPr>
        <w:t>.</w:t>
      </w:r>
    </w:p>
    <w:p w:rsidR="006E327F" w:rsidRPr="00767605" w:rsidRDefault="00FF0E80" w:rsidP="001E486F">
      <w:pPr>
        <w:ind w:firstLine="709"/>
        <w:jc w:val="both"/>
        <w:rPr>
          <w:rFonts w:eastAsia="Calibri"/>
          <w:sz w:val="24"/>
          <w:szCs w:val="24"/>
          <w:lang w:eastAsia="en-US"/>
        </w:rPr>
      </w:pPr>
      <w:r w:rsidRPr="00767605">
        <w:rPr>
          <w:rFonts w:eastAsia="Calibri"/>
          <w:b/>
          <w:sz w:val="24"/>
          <w:szCs w:val="24"/>
          <w:lang w:eastAsia="en-US"/>
        </w:rPr>
        <w:t>1.2.</w:t>
      </w:r>
      <w:r w:rsidRPr="00767605">
        <w:rPr>
          <w:rFonts w:eastAsia="Calibri"/>
          <w:b/>
          <w:sz w:val="24"/>
          <w:szCs w:val="24"/>
          <w:lang w:eastAsia="en-US"/>
        </w:rPr>
        <w:tab/>
      </w:r>
      <w:r w:rsidR="00E85BC7" w:rsidRPr="00767605">
        <w:rPr>
          <w:rFonts w:eastAsia="Calibri"/>
          <w:sz w:val="24"/>
          <w:szCs w:val="24"/>
          <w:lang w:eastAsia="en-US"/>
        </w:rPr>
        <w:t xml:space="preserve">Сторонами Соглашения (далее – </w:t>
      </w:r>
      <w:r w:rsidR="00F60280" w:rsidRPr="00767605">
        <w:rPr>
          <w:rFonts w:eastAsia="Calibri"/>
          <w:sz w:val="24"/>
          <w:szCs w:val="24"/>
          <w:lang w:eastAsia="en-US"/>
        </w:rPr>
        <w:t>С</w:t>
      </w:r>
      <w:r w:rsidR="006E327F" w:rsidRPr="00767605">
        <w:rPr>
          <w:rFonts w:eastAsia="Calibri"/>
          <w:sz w:val="24"/>
          <w:szCs w:val="24"/>
          <w:lang w:eastAsia="en-US"/>
        </w:rPr>
        <w:t>тороны) являются:</w:t>
      </w:r>
    </w:p>
    <w:p w:rsidR="00B34381" w:rsidRDefault="005C4417" w:rsidP="00C5252F">
      <w:pPr>
        <w:ind w:firstLine="720"/>
        <w:jc w:val="both"/>
        <w:rPr>
          <w:rFonts w:eastAsia="Calibri"/>
          <w:sz w:val="24"/>
          <w:szCs w:val="24"/>
          <w:lang w:eastAsia="en-US"/>
        </w:rPr>
      </w:pPr>
      <w:r>
        <w:rPr>
          <w:rFonts w:eastAsia="Calibri"/>
          <w:sz w:val="24"/>
          <w:szCs w:val="24"/>
          <w:lang w:eastAsia="en-US"/>
        </w:rPr>
        <w:t xml:space="preserve">Департамент </w:t>
      </w:r>
      <w:r w:rsidRPr="005C4417">
        <w:rPr>
          <w:rFonts w:eastAsia="Calibri"/>
          <w:sz w:val="24"/>
          <w:szCs w:val="24"/>
          <w:lang w:eastAsia="en-US"/>
        </w:rPr>
        <w:t>энергетики, жилищного и коммунального хозяйства города</w:t>
      </w:r>
      <w:r w:rsidR="005E7C29" w:rsidRPr="005C4417">
        <w:rPr>
          <w:rFonts w:eastAsia="Calibri"/>
          <w:sz w:val="24"/>
          <w:szCs w:val="24"/>
          <w:lang w:eastAsia="en-US"/>
        </w:rPr>
        <w:t xml:space="preserve"> – представитель работодателей в лице начальника </w:t>
      </w:r>
      <w:r w:rsidRPr="005C4417">
        <w:rPr>
          <w:rFonts w:eastAsia="Calibri"/>
          <w:sz w:val="24"/>
          <w:szCs w:val="24"/>
          <w:lang w:eastAsia="en-US"/>
        </w:rPr>
        <w:t xml:space="preserve">департамента энергетики, жилищного и коммунального хозяйства города </w:t>
      </w:r>
      <w:proofErr w:type="spellStart"/>
      <w:r>
        <w:rPr>
          <w:rFonts w:eastAsia="Calibri"/>
          <w:sz w:val="24"/>
          <w:szCs w:val="24"/>
          <w:lang w:eastAsia="en-US"/>
        </w:rPr>
        <w:t>Клестова</w:t>
      </w:r>
      <w:proofErr w:type="spellEnd"/>
      <w:r>
        <w:rPr>
          <w:rFonts w:eastAsia="Calibri"/>
          <w:sz w:val="24"/>
          <w:szCs w:val="24"/>
          <w:lang w:eastAsia="en-US"/>
        </w:rPr>
        <w:t xml:space="preserve"> Сергея Александровича (далее – Ра</w:t>
      </w:r>
      <w:r w:rsidR="009F0351" w:rsidRPr="005C4417">
        <w:rPr>
          <w:rFonts w:eastAsia="Calibri"/>
          <w:sz w:val="24"/>
          <w:szCs w:val="24"/>
          <w:lang w:eastAsia="en-US"/>
        </w:rPr>
        <w:t>ботодатель)</w:t>
      </w:r>
      <w:r>
        <w:rPr>
          <w:rFonts w:eastAsia="Calibri"/>
          <w:sz w:val="24"/>
          <w:szCs w:val="24"/>
          <w:lang w:eastAsia="en-US"/>
        </w:rPr>
        <w:t>;</w:t>
      </w:r>
    </w:p>
    <w:p w:rsidR="00B34381" w:rsidRPr="00D927BA" w:rsidRDefault="00B34381" w:rsidP="00D927BA">
      <w:pPr>
        <w:ind w:firstLine="709"/>
        <w:jc w:val="both"/>
        <w:rPr>
          <w:rFonts w:eastAsia="Calibri"/>
          <w:sz w:val="24"/>
          <w:szCs w:val="24"/>
          <w:lang w:eastAsia="en-US"/>
        </w:rPr>
      </w:pPr>
      <w:r w:rsidRPr="00D927BA">
        <w:rPr>
          <w:rFonts w:eastAsia="Calibri"/>
          <w:sz w:val="24"/>
          <w:szCs w:val="24"/>
          <w:lang w:eastAsia="en-US"/>
        </w:rPr>
        <w:t xml:space="preserve">Работники </w:t>
      </w:r>
      <w:r w:rsidR="002F3057" w:rsidRPr="00D927BA">
        <w:rPr>
          <w:rFonts w:eastAsia="Calibri"/>
          <w:sz w:val="24"/>
          <w:szCs w:val="24"/>
          <w:lang w:eastAsia="en-US"/>
        </w:rPr>
        <w:t>предприятий</w:t>
      </w:r>
      <w:r w:rsidRPr="00D927BA">
        <w:rPr>
          <w:rFonts w:eastAsia="Calibri"/>
          <w:sz w:val="24"/>
          <w:szCs w:val="24"/>
          <w:lang w:eastAsia="en-US"/>
        </w:rPr>
        <w:t xml:space="preserve"> в лице их полномочного представителя </w:t>
      </w:r>
      <w:r w:rsidRPr="000E633E">
        <w:rPr>
          <w:rFonts w:eastAsia="Calibri"/>
          <w:sz w:val="24"/>
          <w:szCs w:val="24"/>
          <w:lang w:eastAsia="en-US"/>
        </w:rPr>
        <w:t>–</w:t>
      </w:r>
      <w:r w:rsidR="005D1444" w:rsidRPr="000E633E">
        <w:rPr>
          <w:rFonts w:eastAsia="Calibri"/>
          <w:sz w:val="24"/>
          <w:szCs w:val="24"/>
          <w:lang w:eastAsia="en-US"/>
        </w:rPr>
        <w:t xml:space="preserve"> председателя</w:t>
      </w:r>
      <w:r w:rsidRPr="000E633E">
        <w:rPr>
          <w:rFonts w:eastAsia="Calibri"/>
          <w:sz w:val="24"/>
          <w:szCs w:val="24"/>
          <w:lang w:eastAsia="en-US"/>
        </w:rPr>
        <w:t xml:space="preserve"> </w:t>
      </w:r>
      <w:r w:rsidR="00D927BA" w:rsidRPr="00D927BA">
        <w:rPr>
          <w:bCs/>
          <w:sz w:val="24"/>
          <w:szCs w:val="24"/>
        </w:rPr>
        <w:t>Новосибирской территориальной общественной организации</w:t>
      </w:r>
      <w:r w:rsidR="000E633E">
        <w:rPr>
          <w:bCs/>
          <w:sz w:val="24"/>
          <w:szCs w:val="24"/>
        </w:rPr>
        <w:t xml:space="preserve"> Общероссийского</w:t>
      </w:r>
      <w:r w:rsidR="00D927BA" w:rsidRPr="00D927BA">
        <w:rPr>
          <w:bCs/>
          <w:sz w:val="24"/>
          <w:szCs w:val="24"/>
        </w:rPr>
        <w:t xml:space="preserve"> проф</w:t>
      </w:r>
      <w:r w:rsidR="000E633E">
        <w:rPr>
          <w:bCs/>
          <w:sz w:val="24"/>
          <w:szCs w:val="24"/>
        </w:rPr>
        <w:t xml:space="preserve">ессионального </w:t>
      </w:r>
      <w:r w:rsidR="00D927BA" w:rsidRPr="00D927BA">
        <w:rPr>
          <w:bCs/>
          <w:sz w:val="24"/>
          <w:szCs w:val="24"/>
        </w:rPr>
        <w:t>союза работников жизнеобеспечения</w:t>
      </w:r>
      <w:r w:rsidR="00D927BA" w:rsidRPr="00D927BA">
        <w:rPr>
          <w:rFonts w:eastAsia="Calibri"/>
          <w:sz w:val="24"/>
          <w:szCs w:val="24"/>
          <w:lang w:eastAsia="en-US"/>
        </w:rPr>
        <w:t xml:space="preserve"> </w:t>
      </w:r>
      <w:r w:rsidR="00CD7430">
        <w:rPr>
          <w:rFonts w:eastAsia="Calibri"/>
          <w:sz w:val="24"/>
          <w:szCs w:val="24"/>
          <w:lang w:eastAsia="en-US"/>
        </w:rPr>
        <w:t xml:space="preserve">Чаплыгина Антона Владимировича </w:t>
      </w:r>
      <w:r w:rsidRPr="00D927BA">
        <w:rPr>
          <w:rFonts w:eastAsia="Calibri"/>
          <w:sz w:val="24"/>
          <w:szCs w:val="24"/>
          <w:lang w:eastAsia="en-US"/>
        </w:rPr>
        <w:t>(далее – Профсоюз)</w:t>
      </w:r>
      <w:r w:rsidR="005772E3">
        <w:rPr>
          <w:rFonts w:eastAsia="Calibri"/>
          <w:sz w:val="24"/>
          <w:szCs w:val="24"/>
          <w:lang w:eastAsia="en-US"/>
        </w:rPr>
        <w:t>.</w:t>
      </w:r>
    </w:p>
    <w:p w:rsidR="006E327F" w:rsidRPr="00767605" w:rsidRDefault="00FF0E80" w:rsidP="001E486F">
      <w:pPr>
        <w:ind w:firstLine="709"/>
        <w:jc w:val="both"/>
        <w:rPr>
          <w:rFonts w:eastAsia="Calibri"/>
          <w:sz w:val="24"/>
          <w:szCs w:val="24"/>
          <w:lang w:eastAsia="en-US"/>
        </w:rPr>
      </w:pPr>
      <w:r w:rsidRPr="00767605">
        <w:rPr>
          <w:rFonts w:eastAsia="Calibri"/>
          <w:b/>
          <w:sz w:val="24"/>
          <w:szCs w:val="24"/>
          <w:lang w:eastAsia="en-US"/>
        </w:rPr>
        <w:t>1.3.</w:t>
      </w:r>
      <w:r w:rsidRPr="00767605">
        <w:rPr>
          <w:rFonts w:eastAsia="Calibri"/>
          <w:sz w:val="24"/>
          <w:szCs w:val="24"/>
          <w:lang w:eastAsia="en-US"/>
        </w:rPr>
        <w:tab/>
      </w:r>
      <w:r w:rsidR="006E327F" w:rsidRPr="00767605">
        <w:rPr>
          <w:rFonts w:eastAsia="Calibri"/>
          <w:sz w:val="24"/>
          <w:szCs w:val="24"/>
          <w:lang w:eastAsia="en-US"/>
        </w:rPr>
        <w:t>Стороны договорились:</w:t>
      </w:r>
    </w:p>
    <w:p w:rsidR="006E327F" w:rsidRPr="00767605" w:rsidRDefault="00FF0E80" w:rsidP="001E486F">
      <w:pPr>
        <w:ind w:firstLine="709"/>
        <w:jc w:val="both"/>
        <w:rPr>
          <w:rFonts w:eastAsia="Calibri"/>
          <w:sz w:val="24"/>
          <w:szCs w:val="24"/>
          <w:lang w:eastAsia="en-US"/>
        </w:rPr>
      </w:pPr>
      <w:r w:rsidRPr="00767605">
        <w:rPr>
          <w:rFonts w:eastAsia="Calibri"/>
          <w:b/>
          <w:sz w:val="24"/>
          <w:szCs w:val="24"/>
          <w:lang w:eastAsia="en-US"/>
        </w:rPr>
        <w:t>1.</w:t>
      </w:r>
      <w:r w:rsidR="00CD7430">
        <w:rPr>
          <w:rFonts w:eastAsia="Calibri"/>
          <w:b/>
          <w:sz w:val="24"/>
          <w:szCs w:val="24"/>
          <w:lang w:eastAsia="en-US"/>
        </w:rPr>
        <w:t>3</w:t>
      </w:r>
      <w:r w:rsidRPr="00767605">
        <w:rPr>
          <w:rFonts w:eastAsia="Calibri"/>
          <w:b/>
          <w:sz w:val="24"/>
          <w:szCs w:val="24"/>
          <w:lang w:eastAsia="en-US"/>
        </w:rPr>
        <w:t>.1.</w:t>
      </w:r>
      <w:r w:rsidRPr="00767605">
        <w:rPr>
          <w:rFonts w:eastAsia="Calibri"/>
          <w:sz w:val="24"/>
          <w:szCs w:val="24"/>
          <w:lang w:eastAsia="en-US"/>
        </w:rPr>
        <w:tab/>
      </w:r>
      <w:r w:rsidR="006E327F" w:rsidRPr="00767605">
        <w:rPr>
          <w:rFonts w:eastAsia="Calibri"/>
          <w:sz w:val="24"/>
          <w:szCs w:val="24"/>
          <w:lang w:eastAsia="en-US"/>
        </w:rPr>
        <w:t>Коллективные договоры</w:t>
      </w:r>
      <w:r w:rsidR="001B1212">
        <w:rPr>
          <w:rFonts w:eastAsia="Calibri"/>
          <w:sz w:val="24"/>
          <w:szCs w:val="24"/>
          <w:lang w:eastAsia="en-US"/>
        </w:rPr>
        <w:t xml:space="preserve"> </w:t>
      </w:r>
      <w:r w:rsidR="001B1212" w:rsidRPr="005E7C29">
        <w:rPr>
          <w:rFonts w:eastAsia="Calibri"/>
          <w:sz w:val="24"/>
          <w:szCs w:val="24"/>
          <w:lang w:eastAsia="en-US"/>
        </w:rPr>
        <w:t>п</w:t>
      </w:r>
      <w:r w:rsidR="002F3057" w:rsidRPr="005E7C29">
        <w:rPr>
          <w:rFonts w:eastAsia="Calibri"/>
          <w:sz w:val="24"/>
          <w:szCs w:val="24"/>
          <w:lang w:eastAsia="en-US"/>
        </w:rPr>
        <w:t>редприятий</w:t>
      </w:r>
      <w:r w:rsidR="001B1212" w:rsidRPr="005E7C29">
        <w:rPr>
          <w:rFonts w:eastAsia="Calibri"/>
          <w:sz w:val="24"/>
          <w:szCs w:val="24"/>
          <w:lang w:eastAsia="en-US"/>
        </w:rPr>
        <w:t>,</w:t>
      </w:r>
      <w:r w:rsidR="001B1212">
        <w:rPr>
          <w:rFonts w:eastAsia="Calibri"/>
          <w:sz w:val="24"/>
          <w:szCs w:val="24"/>
          <w:lang w:eastAsia="en-US"/>
        </w:rPr>
        <w:t xml:space="preserve"> </w:t>
      </w:r>
      <w:r w:rsidR="006E327F" w:rsidRPr="00767605">
        <w:rPr>
          <w:rFonts w:eastAsia="Calibri"/>
          <w:sz w:val="24"/>
          <w:szCs w:val="24"/>
          <w:lang w:eastAsia="en-US"/>
        </w:rPr>
        <w:t>не могут содержать условий, снижающих уровень прав и гарантий работников, установленный трудовым законодательством и настоящим Соглашением.</w:t>
      </w:r>
    </w:p>
    <w:p w:rsidR="006E327F" w:rsidRPr="00767605" w:rsidRDefault="00E85BC7" w:rsidP="001E486F">
      <w:pPr>
        <w:ind w:firstLine="709"/>
        <w:jc w:val="both"/>
        <w:rPr>
          <w:rFonts w:eastAsia="Calibri"/>
          <w:sz w:val="24"/>
          <w:szCs w:val="24"/>
          <w:lang w:eastAsia="en-US"/>
        </w:rPr>
      </w:pPr>
      <w:r w:rsidRPr="00767605">
        <w:rPr>
          <w:rFonts w:eastAsia="Calibri"/>
          <w:sz w:val="24"/>
          <w:szCs w:val="24"/>
          <w:lang w:eastAsia="en-US"/>
        </w:rPr>
        <w:t xml:space="preserve">В коллективных договорах </w:t>
      </w:r>
      <w:r w:rsidR="001B1212" w:rsidRPr="005E7C29">
        <w:rPr>
          <w:rFonts w:eastAsia="Calibri"/>
          <w:sz w:val="24"/>
          <w:szCs w:val="24"/>
          <w:lang w:eastAsia="en-US"/>
        </w:rPr>
        <w:t>п</w:t>
      </w:r>
      <w:r w:rsidR="002F3057" w:rsidRPr="005E7C29">
        <w:rPr>
          <w:rFonts w:eastAsia="Calibri"/>
          <w:sz w:val="24"/>
          <w:szCs w:val="24"/>
          <w:lang w:eastAsia="en-US"/>
        </w:rPr>
        <w:t>редприятий</w:t>
      </w:r>
      <w:r w:rsidR="001B1212">
        <w:rPr>
          <w:rFonts w:eastAsia="Calibri"/>
          <w:sz w:val="24"/>
          <w:szCs w:val="24"/>
          <w:lang w:eastAsia="en-US"/>
        </w:rPr>
        <w:t xml:space="preserve">, </w:t>
      </w:r>
      <w:r w:rsidR="006E327F" w:rsidRPr="00767605">
        <w:rPr>
          <w:rFonts w:eastAsia="Calibri"/>
          <w:sz w:val="24"/>
          <w:szCs w:val="24"/>
          <w:lang w:eastAsia="en-US"/>
        </w:rPr>
        <w:t>с учетом особенностей деятельности</w:t>
      </w:r>
      <w:r w:rsidR="00925065" w:rsidRPr="00767605">
        <w:rPr>
          <w:rFonts w:eastAsia="Calibri"/>
          <w:sz w:val="24"/>
          <w:szCs w:val="24"/>
          <w:lang w:eastAsia="en-US"/>
        </w:rPr>
        <w:t xml:space="preserve"> и</w:t>
      </w:r>
      <w:r w:rsidR="00FB785D" w:rsidRPr="00767605">
        <w:rPr>
          <w:rFonts w:eastAsia="Calibri"/>
          <w:sz w:val="24"/>
          <w:szCs w:val="24"/>
          <w:lang w:eastAsia="en-US"/>
        </w:rPr>
        <w:t xml:space="preserve"> </w:t>
      </w:r>
      <w:r w:rsidR="006E327F" w:rsidRPr="00767605">
        <w:rPr>
          <w:rFonts w:eastAsia="Calibri"/>
          <w:sz w:val="24"/>
          <w:szCs w:val="24"/>
          <w:lang w:eastAsia="en-US"/>
        </w:rPr>
        <w:t>финансовых возможностей</w:t>
      </w:r>
      <w:r w:rsidR="00925065" w:rsidRPr="00767605">
        <w:rPr>
          <w:rFonts w:eastAsia="Calibri"/>
          <w:sz w:val="24"/>
          <w:szCs w:val="24"/>
          <w:lang w:eastAsia="en-US"/>
        </w:rPr>
        <w:t>,</w:t>
      </w:r>
      <w:r w:rsidR="006E327F" w:rsidRPr="00767605">
        <w:rPr>
          <w:rFonts w:eastAsia="Calibri"/>
          <w:sz w:val="24"/>
          <w:szCs w:val="24"/>
          <w:lang w:eastAsia="en-US"/>
        </w:rPr>
        <w:t xml:space="preserve"> могут предусматриваться дополнительные меры социальной поддержки, льготы, гарантии и преимущества для работников, более благоприятные условия труда</w:t>
      </w:r>
      <w:r w:rsidR="00925065" w:rsidRPr="00767605">
        <w:rPr>
          <w:rFonts w:eastAsia="Calibri"/>
          <w:sz w:val="24"/>
          <w:szCs w:val="24"/>
          <w:lang w:eastAsia="en-US"/>
        </w:rPr>
        <w:t>,</w:t>
      </w:r>
      <w:r w:rsidR="006E327F" w:rsidRPr="00767605">
        <w:rPr>
          <w:rFonts w:eastAsia="Calibri"/>
          <w:sz w:val="24"/>
          <w:szCs w:val="24"/>
          <w:lang w:eastAsia="en-US"/>
        </w:rPr>
        <w:t xml:space="preserve"> по сравнению с установленными законами, иными нормативными правовыми актами и настоящим Соглашением.</w:t>
      </w:r>
    </w:p>
    <w:p w:rsidR="006E327F" w:rsidRPr="00767605" w:rsidRDefault="006E327F" w:rsidP="001E486F">
      <w:pPr>
        <w:ind w:firstLine="709"/>
        <w:jc w:val="both"/>
        <w:rPr>
          <w:rFonts w:eastAsia="Calibri"/>
          <w:sz w:val="24"/>
          <w:szCs w:val="24"/>
          <w:lang w:eastAsia="en-US"/>
        </w:rPr>
      </w:pPr>
      <w:r w:rsidRPr="00767605">
        <w:rPr>
          <w:rFonts w:eastAsia="Calibri"/>
          <w:b/>
          <w:sz w:val="24"/>
          <w:szCs w:val="24"/>
          <w:lang w:eastAsia="en-US"/>
        </w:rPr>
        <w:t>1.</w:t>
      </w:r>
      <w:r w:rsidR="00CD7430">
        <w:rPr>
          <w:rFonts w:eastAsia="Calibri"/>
          <w:b/>
          <w:sz w:val="24"/>
          <w:szCs w:val="24"/>
          <w:lang w:eastAsia="en-US"/>
        </w:rPr>
        <w:t>3</w:t>
      </w:r>
      <w:r w:rsidRPr="00767605">
        <w:rPr>
          <w:rFonts w:eastAsia="Calibri"/>
          <w:b/>
          <w:sz w:val="24"/>
          <w:szCs w:val="24"/>
          <w:lang w:eastAsia="en-US"/>
        </w:rPr>
        <w:t>.2.</w:t>
      </w:r>
      <w:r w:rsidR="00FF0E80" w:rsidRPr="00767605">
        <w:rPr>
          <w:rFonts w:eastAsia="Calibri"/>
          <w:b/>
          <w:sz w:val="24"/>
          <w:szCs w:val="24"/>
          <w:lang w:eastAsia="en-US"/>
        </w:rPr>
        <w:tab/>
      </w:r>
      <w:r w:rsidRPr="00767605">
        <w:rPr>
          <w:rFonts w:eastAsia="Calibri"/>
          <w:sz w:val="24"/>
          <w:szCs w:val="24"/>
          <w:lang w:eastAsia="en-US"/>
        </w:rPr>
        <w:t>В течение срока действия Соглашения стороны вправе вносить изменения и дополнения в него на основе взаимной договоренности. При наступлении условий, требующих дополнения или изменения настоящего Соглашения, заинтересованная сторона направляет другой стороне письменное уведомление о начале ведения переговоров в соответствии с действующим законодательством Российской Федерации и настоящим Соглашением.</w:t>
      </w:r>
    </w:p>
    <w:p w:rsidR="006E327F" w:rsidRPr="00767605" w:rsidRDefault="006E327F" w:rsidP="001E486F">
      <w:pPr>
        <w:ind w:firstLine="709"/>
        <w:jc w:val="both"/>
        <w:rPr>
          <w:rFonts w:eastAsia="Calibri"/>
          <w:sz w:val="24"/>
          <w:szCs w:val="24"/>
          <w:lang w:eastAsia="en-US"/>
        </w:rPr>
      </w:pPr>
      <w:r w:rsidRPr="00767605">
        <w:rPr>
          <w:rFonts w:eastAsia="Calibri"/>
          <w:sz w:val="24"/>
          <w:szCs w:val="24"/>
          <w:lang w:eastAsia="en-US"/>
        </w:rPr>
        <w:t>Принятые сторонами изменения и дополнения к Соглашению оформля</w:t>
      </w:r>
      <w:r w:rsidR="00BE3DA4">
        <w:rPr>
          <w:rFonts w:eastAsia="Calibri"/>
          <w:sz w:val="24"/>
          <w:szCs w:val="24"/>
          <w:lang w:eastAsia="en-US"/>
        </w:rPr>
        <w:t>ю</w:t>
      </w:r>
      <w:r w:rsidRPr="00767605">
        <w:rPr>
          <w:rFonts w:eastAsia="Calibri"/>
          <w:sz w:val="24"/>
          <w:szCs w:val="24"/>
          <w:lang w:eastAsia="en-US"/>
        </w:rPr>
        <w:t xml:space="preserve">тся </w:t>
      </w:r>
      <w:r w:rsidR="00942997">
        <w:rPr>
          <w:rFonts w:eastAsia="Calibri"/>
          <w:sz w:val="24"/>
          <w:szCs w:val="24"/>
          <w:lang w:eastAsia="en-US"/>
        </w:rPr>
        <w:t xml:space="preserve">дополнительным </w:t>
      </w:r>
      <w:r w:rsidRPr="00767605">
        <w:rPr>
          <w:rFonts w:eastAsia="Calibri"/>
          <w:sz w:val="24"/>
          <w:szCs w:val="24"/>
          <w:lang w:eastAsia="en-US"/>
        </w:rPr>
        <w:t>соглашением, котор</w:t>
      </w:r>
      <w:r w:rsidR="005943E9">
        <w:rPr>
          <w:rFonts w:eastAsia="Calibri"/>
          <w:sz w:val="24"/>
          <w:szCs w:val="24"/>
          <w:lang w:eastAsia="en-US"/>
        </w:rPr>
        <w:t>о</w:t>
      </w:r>
      <w:r w:rsidRPr="00767605">
        <w:rPr>
          <w:rFonts w:eastAsia="Calibri"/>
          <w:sz w:val="24"/>
          <w:szCs w:val="24"/>
          <w:lang w:eastAsia="en-US"/>
        </w:rPr>
        <w:t>е явля</w:t>
      </w:r>
      <w:r w:rsidR="005943E9">
        <w:rPr>
          <w:rFonts w:eastAsia="Calibri"/>
          <w:sz w:val="24"/>
          <w:szCs w:val="24"/>
          <w:lang w:eastAsia="en-US"/>
        </w:rPr>
        <w:t>е</w:t>
      </w:r>
      <w:r w:rsidRPr="00767605">
        <w:rPr>
          <w:rFonts w:eastAsia="Calibri"/>
          <w:sz w:val="24"/>
          <w:szCs w:val="24"/>
          <w:lang w:eastAsia="en-US"/>
        </w:rPr>
        <w:t>тся неотъемлемой частью Соглашения и довод</w:t>
      </w:r>
      <w:r w:rsidR="005943E9">
        <w:rPr>
          <w:rFonts w:eastAsia="Calibri"/>
          <w:sz w:val="24"/>
          <w:szCs w:val="24"/>
          <w:lang w:eastAsia="en-US"/>
        </w:rPr>
        <w:t>и</w:t>
      </w:r>
      <w:r w:rsidRPr="00767605">
        <w:rPr>
          <w:rFonts w:eastAsia="Calibri"/>
          <w:sz w:val="24"/>
          <w:szCs w:val="24"/>
          <w:lang w:eastAsia="en-US"/>
        </w:rPr>
        <w:t>тся до сведения работодателей, профсоюзных орган</w:t>
      </w:r>
      <w:r w:rsidR="00E85BC7" w:rsidRPr="00767605">
        <w:rPr>
          <w:rFonts w:eastAsia="Calibri"/>
          <w:sz w:val="24"/>
          <w:szCs w:val="24"/>
          <w:lang w:eastAsia="en-US"/>
        </w:rPr>
        <w:t xml:space="preserve">изаций и работников </w:t>
      </w:r>
      <w:r w:rsidR="001B1212">
        <w:rPr>
          <w:rFonts w:eastAsia="Calibri"/>
          <w:sz w:val="24"/>
          <w:szCs w:val="24"/>
          <w:lang w:eastAsia="en-US"/>
        </w:rPr>
        <w:t>п</w:t>
      </w:r>
      <w:r w:rsidR="002F3057">
        <w:rPr>
          <w:rFonts w:eastAsia="Calibri"/>
          <w:sz w:val="24"/>
          <w:szCs w:val="24"/>
          <w:lang w:eastAsia="en-US"/>
        </w:rPr>
        <w:t>редприятий</w:t>
      </w:r>
      <w:r w:rsidRPr="00767605">
        <w:rPr>
          <w:rFonts w:eastAsia="Calibri"/>
          <w:sz w:val="24"/>
          <w:szCs w:val="24"/>
          <w:lang w:eastAsia="en-US"/>
        </w:rPr>
        <w:t>.</w:t>
      </w:r>
    </w:p>
    <w:p w:rsidR="006E327F" w:rsidRPr="00767605" w:rsidRDefault="00FF0E80" w:rsidP="001E486F">
      <w:pPr>
        <w:ind w:firstLine="709"/>
        <w:jc w:val="both"/>
        <w:rPr>
          <w:rFonts w:eastAsia="Calibri"/>
          <w:sz w:val="24"/>
          <w:szCs w:val="24"/>
          <w:lang w:eastAsia="en-US"/>
        </w:rPr>
      </w:pPr>
      <w:r w:rsidRPr="00767605">
        <w:rPr>
          <w:rFonts w:eastAsia="Calibri"/>
          <w:b/>
          <w:sz w:val="24"/>
          <w:szCs w:val="24"/>
          <w:lang w:eastAsia="en-US"/>
        </w:rPr>
        <w:t>1.</w:t>
      </w:r>
      <w:r w:rsidR="00CD7430">
        <w:rPr>
          <w:rFonts w:eastAsia="Calibri"/>
          <w:b/>
          <w:sz w:val="24"/>
          <w:szCs w:val="24"/>
          <w:lang w:eastAsia="en-US"/>
        </w:rPr>
        <w:t>4</w:t>
      </w:r>
      <w:r w:rsidRPr="00767605">
        <w:rPr>
          <w:rFonts w:eastAsia="Calibri"/>
          <w:b/>
          <w:sz w:val="24"/>
          <w:szCs w:val="24"/>
          <w:lang w:eastAsia="en-US"/>
        </w:rPr>
        <w:t>.</w:t>
      </w:r>
      <w:r w:rsidRPr="00767605">
        <w:rPr>
          <w:rFonts w:eastAsia="Calibri"/>
          <w:sz w:val="24"/>
          <w:szCs w:val="24"/>
          <w:lang w:eastAsia="en-US"/>
        </w:rPr>
        <w:tab/>
      </w:r>
      <w:r w:rsidR="006E327F" w:rsidRPr="00767605">
        <w:rPr>
          <w:rFonts w:eastAsia="Calibri"/>
          <w:sz w:val="24"/>
          <w:szCs w:val="24"/>
          <w:lang w:eastAsia="en-US"/>
        </w:rPr>
        <w:t>Стороны не вправе в течение срока действия Соглашения в одностороннем порядке прекратить выполнение принятых на себя обязательств.</w:t>
      </w:r>
    </w:p>
    <w:p w:rsidR="006E327F" w:rsidRPr="00767605" w:rsidRDefault="006E327F" w:rsidP="001E486F">
      <w:pPr>
        <w:ind w:firstLine="709"/>
        <w:jc w:val="both"/>
        <w:rPr>
          <w:rFonts w:eastAsia="Calibri"/>
          <w:sz w:val="24"/>
          <w:szCs w:val="24"/>
          <w:lang w:eastAsia="en-US"/>
        </w:rPr>
      </w:pPr>
      <w:r w:rsidRPr="00767605">
        <w:rPr>
          <w:rFonts w:eastAsia="Calibri"/>
          <w:sz w:val="24"/>
          <w:szCs w:val="24"/>
          <w:lang w:eastAsia="en-US"/>
        </w:rPr>
        <w:lastRenderedPageBreak/>
        <w:t>В случае реорганизации сторон Соглашения права и обязательства сторон по настоящему Соглашению переходят к их правопреемникам и сохраняются до окончания срока его действия.</w:t>
      </w:r>
    </w:p>
    <w:p w:rsidR="006E327F" w:rsidRPr="00767605" w:rsidRDefault="00B63519" w:rsidP="001E486F">
      <w:pPr>
        <w:ind w:firstLine="709"/>
        <w:jc w:val="both"/>
        <w:rPr>
          <w:rFonts w:eastAsia="Calibri"/>
          <w:sz w:val="24"/>
          <w:szCs w:val="24"/>
          <w:lang w:eastAsia="en-US"/>
        </w:rPr>
      </w:pPr>
      <w:r w:rsidRPr="00767605">
        <w:rPr>
          <w:rFonts w:eastAsia="Calibri"/>
          <w:b/>
          <w:sz w:val="24"/>
          <w:szCs w:val="24"/>
          <w:lang w:eastAsia="en-US"/>
        </w:rPr>
        <w:t>1.</w:t>
      </w:r>
      <w:r w:rsidR="00CD7430">
        <w:rPr>
          <w:rFonts w:eastAsia="Calibri"/>
          <w:b/>
          <w:sz w:val="24"/>
          <w:szCs w:val="24"/>
          <w:lang w:eastAsia="en-US"/>
        </w:rPr>
        <w:t>5</w:t>
      </w:r>
      <w:r w:rsidRPr="00767605">
        <w:rPr>
          <w:rFonts w:eastAsia="Calibri"/>
          <w:b/>
          <w:sz w:val="24"/>
          <w:szCs w:val="24"/>
          <w:lang w:eastAsia="en-US"/>
        </w:rPr>
        <w:t>.</w:t>
      </w:r>
      <w:r w:rsidRPr="00767605">
        <w:rPr>
          <w:rFonts w:eastAsia="Calibri"/>
          <w:sz w:val="24"/>
          <w:szCs w:val="24"/>
          <w:lang w:eastAsia="en-US"/>
        </w:rPr>
        <w:tab/>
      </w:r>
      <w:r w:rsidR="00252BAD">
        <w:rPr>
          <w:rFonts w:eastAsia="Calibri"/>
          <w:sz w:val="24"/>
          <w:szCs w:val="24"/>
          <w:lang w:eastAsia="en-US"/>
        </w:rPr>
        <w:t>Работодатель</w:t>
      </w:r>
      <w:r w:rsidR="003F435A" w:rsidRPr="00767605">
        <w:rPr>
          <w:rFonts w:eastAsia="Calibri"/>
          <w:sz w:val="24"/>
          <w:szCs w:val="24"/>
          <w:lang w:eastAsia="en-US"/>
        </w:rPr>
        <w:t xml:space="preserve"> </w:t>
      </w:r>
      <w:r w:rsidR="006E327F" w:rsidRPr="00767605">
        <w:rPr>
          <w:rFonts w:eastAsia="Calibri"/>
          <w:sz w:val="24"/>
          <w:szCs w:val="24"/>
          <w:lang w:eastAsia="en-US"/>
        </w:rPr>
        <w:t>довод</w:t>
      </w:r>
      <w:r w:rsidR="00BE3DA4">
        <w:rPr>
          <w:rFonts w:eastAsia="Calibri"/>
          <w:sz w:val="24"/>
          <w:szCs w:val="24"/>
          <w:lang w:eastAsia="en-US"/>
        </w:rPr>
        <w:t>и</w:t>
      </w:r>
      <w:r w:rsidR="006E327F" w:rsidRPr="00767605">
        <w:rPr>
          <w:rFonts w:eastAsia="Calibri"/>
          <w:sz w:val="24"/>
          <w:szCs w:val="24"/>
          <w:lang w:eastAsia="en-US"/>
        </w:rPr>
        <w:t xml:space="preserve">т текст Соглашения </w:t>
      </w:r>
      <w:r w:rsidR="00252BAD">
        <w:rPr>
          <w:rFonts w:eastAsia="Calibri"/>
          <w:sz w:val="24"/>
          <w:szCs w:val="24"/>
          <w:lang w:eastAsia="en-US"/>
        </w:rPr>
        <w:t xml:space="preserve">до </w:t>
      </w:r>
      <w:r w:rsidR="001B1212" w:rsidRPr="00252BAD">
        <w:rPr>
          <w:rFonts w:eastAsia="Calibri"/>
          <w:sz w:val="24"/>
          <w:szCs w:val="24"/>
          <w:lang w:eastAsia="en-US"/>
        </w:rPr>
        <w:t>п</w:t>
      </w:r>
      <w:r w:rsidR="002F3057" w:rsidRPr="00252BAD">
        <w:rPr>
          <w:rFonts w:eastAsia="Calibri"/>
          <w:sz w:val="24"/>
          <w:szCs w:val="24"/>
          <w:lang w:eastAsia="en-US"/>
        </w:rPr>
        <w:t>редприятий</w:t>
      </w:r>
      <w:r w:rsidR="00252BAD">
        <w:rPr>
          <w:rFonts w:eastAsia="Calibri"/>
          <w:sz w:val="24"/>
          <w:szCs w:val="24"/>
          <w:lang w:eastAsia="en-US"/>
        </w:rPr>
        <w:t>,</w:t>
      </w:r>
      <w:r w:rsidR="009F0351">
        <w:rPr>
          <w:rFonts w:eastAsia="Calibri"/>
          <w:sz w:val="24"/>
          <w:szCs w:val="24"/>
          <w:lang w:eastAsia="en-US"/>
        </w:rPr>
        <w:t xml:space="preserve"> </w:t>
      </w:r>
      <w:r w:rsidR="006E327F" w:rsidRPr="00767605">
        <w:rPr>
          <w:rFonts w:eastAsia="Calibri"/>
          <w:sz w:val="24"/>
          <w:szCs w:val="24"/>
          <w:lang w:eastAsia="en-US"/>
        </w:rPr>
        <w:t>Профсоюз – до первичных профсоюзных организаций для его выполнения.</w:t>
      </w:r>
    </w:p>
    <w:p w:rsidR="00AB1F1B" w:rsidRPr="00AB1F1B" w:rsidRDefault="00B63519" w:rsidP="00AB1F1B">
      <w:pPr>
        <w:ind w:firstLine="709"/>
        <w:jc w:val="both"/>
        <w:rPr>
          <w:sz w:val="24"/>
          <w:szCs w:val="24"/>
          <w:lang w:eastAsia="ru-RU"/>
        </w:rPr>
      </w:pPr>
      <w:r w:rsidRPr="00767605">
        <w:rPr>
          <w:rFonts w:eastAsia="Calibri"/>
          <w:b/>
          <w:sz w:val="24"/>
          <w:szCs w:val="24"/>
          <w:lang w:eastAsia="en-US"/>
        </w:rPr>
        <w:t>1.</w:t>
      </w:r>
      <w:r w:rsidR="00CD7430">
        <w:rPr>
          <w:rFonts w:eastAsia="Calibri"/>
          <w:b/>
          <w:sz w:val="24"/>
          <w:szCs w:val="24"/>
          <w:lang w:eastAsia="en-US"/>
        </w:rPr>
        <w:t>6</w:t>
      </w:r>
      <w:r w:rsidRPr="00767605">
        <w:rPr>
          <w:rFonts w:eastAsia="Calibri"/>
          <w:b/>
          <w:sz w:val="24"/>
          <w:szCs w:val="24"/>
          <w:lang w:eastAsia="en-US"/>
        </w:rPr>
        <w:t>.</w:t>
      </w:r>
      <w:r w:rsidRPr="00767605">
        <w:rPr>
          <w:rFonts w:eastAsia="Calibri"/>
          <w:sz w:val="24"/>
          <w:szCs w:val="24"/>
          <w:lang w:eastAsia="en-US"/>
        </w:rPr>
        <w:tab/>
      </w:r>
      <w:r w:rsidR="006E327F" w:rsidRPr="00767605">
        <w:rPr>
          <w:rFonts w:eastAsia="Calibri"/>
          <w:sz w:val="24"/>
          <w:szCs w:val="24"/>
          <w:lang w:eastAsia="en-US"/>
        </w:rPr>
        <w:t>Текст Соглашения размещается на официальн</w:t>
      </w:r>
      <w:r w:rsidR="00941103">
        <w:rPr>
          <w:rFonts w:eastAsia="Calibri"/>
          <w:sz w:val="24"/>
          <w:szCs w:val="24"/>
          <w:lang w:eastAsia="en-US"/>
        </w:rPr>
        <w:t>ом</w:t>
      </w:r>
      <w:r w:rsidR="006E327F" w:rsidRPr="00767605">
        <w:rPr>
          <w:rFonts w:eastAsia="Calibri"/>
          <w:sz w:val="24"/>
          <w:szCs w:val="24"/>
          <w:lang w:eastAsia="en-US"/>
        </w:rPr>
        <w:t xml:space="preserve"> сайт</w:t>
      </w:r>
      <w:r w:rsidR="00941103">
        <w:rPr>
          <w:rFonts w:eastAsia="Calibri"/>
          <w:sz w:val="24"/>
          <w:szCs w:val="24"/>
          <w:lang w:eastAsia="en-US"/>
        </w:rPr>
        <w:t xml:space="preserve">е </w:t>
      </w:r>
      <w:r w:rsidR="00252BAD" w:rsidRPr="00252BAD">
        <w:rPr>
          <w:rFonts w:eastAsia="Calibri"/>
          <w:sz w:val="24"/>
          <w:szCs w:val="24"/>
          <w:lang w:eastAsia="en-US"/>
        </w:rPr>
        <w:t xml:space="preserve">департамента энергетики, жилищного и коммунального хозяйства города </w:t>
      </w:r>
      <w:r w:rsidR="006E327F" w:rsidRPr="00942997">
        <w:rPr>
          <w:rFonts w:eastAsia="Calibri"/>
          <w:sz w:val="24"/>
          <w:szCs w:val="24"/>
          <w:lang w:eastAsia="en-US"/>
        </w:rPr>
        <w:t>(</w:t>
      </w:r>
      <w:hyperlink r:id="rId8" w:history="1">
        <w:r w:rsidR="00252BAD" w:rsidRPr="00DD04F0">
          <w:rPr>
            <w:rStyle w:val="a9"/>
            <w:rFonts w:eastAsia="Calibri"/>
            <w:sz w:val="24"/>
            <w:szCs w:val="24"/>
            <w:lang w:eastAsia="en-US"/>
          </w:rPr>
          <w:t>http://</w:t>
        </w:r>
        <w:r w:rsidR="00252BAD" w:rsidRPr="00DD04F0">
          <w:rPr>
            <w:rStyle w:val="a9"/>
            <w:rFonts w:eastAsia="Calibri"/>
            <w:sz w:val="24"/>
            <w:szCs w:val="24"/>
            <w:lang w:val="en-US" w:eastAsia="en-US"/>
          </w:rPr>
          <w:t>degkh</w:t>
        </w:r>
        <w:r w:rsidR="00252BAD" w:rsidRPr="00DD04F0">
          <w:rPr>
            <w:rStyle w:val="a9"/>
            <w:rFonts w:eastAsia="Calibri"/>
            <w:sz w:val="24"/>
            <w:szCs w:val="24"/>
            <w:lang w:eastAsia="en-US"/>
          </w:rPr>
          <w:t>.</w:t>
        </w:r>
        <w:r w:rsidR="00252BAD" w:rsidRPr="00DD04F0">
          <w:rPr>
            <w:rStyle w:val="a9"/>
            <w:rFonts w:eastAsia="Calibri"/>
            <w:sz w:val="24"/>
            <w:szCs w:val="24"/>
            <w:lang w:val="en-US" w:eastAsia="en-US"/>
          </w:rPr>
          <w:t>ru</w:t>
        </w:r>
      </w:hyperlink>
      <w:r w:rsidRPr="00942997">
        <w:rPr>
          <w:rFonts w:eastAsia="Calibri"/>
          <w:sz w:val="24"/>
          <w:szCs w:val="24"/>
          <w:lang w:eastAsia="en-US"/>
        </w:rPr>
        <w:t>)</w:t>
      </w:r>
      <w:r w:rsidR="00252BAD">
        <w:rPr>
          <w:rFonts w:eastAsia="Calibri"/>
          <w:sz w:val="24"/>
          <w:szCs w:val="24"/>
          <w:lang w:eastAsia="en-US"/>
        </w:rPr>
        <w:t xml:space="preserve"> и </w:t>
      </w:r>
      <w:r w:rsidR="00AB1F1B">
        <w:rPr>
          <w:rFonts w:eastAsia="Calibri"/>
          <w:sz w:val="24"/>
          <w:szCs w:val="24"/>
          <w:lang w:eastAsia="en-US"/>
        </w:rPr>
        <w:t xml:space="preserve">сайте </w:t>
      </w:r>
      <w:r w:rsidR="000E633E">
        <w:rPr>
          <w:bCs/>
          <w:sz w:val="24"/>
          <w:szCs w:val="24"/>
        </w:rPr>
        <w:t>Общественной организации Федерация профсоюзов Новосибирской области</w:t>
      </w:r>
      <w:r w:rsidR="00AB1F1B" w:rsidRPr="00AB1F1B">
        <w:rPr>
          <w:sz w:val="24"/>
          <w:szCs w:val="24"/>
          <w:lang w:eastAsia="ru-RU"/>
        </w:rPr>
        <w:t xml:space="preserve"> (</w:t>
      </w:r>
      <w:hyperlink r:id="rId9" w:history="1">
        <w:r w:rsidR="00AB1F1B" w:rsidRPr="00AB1F1B">
          <w:rPr>
            <w:color w:val="0000FF"/>
            <w:sz w:val="24"/>
            <w:szCs w:val="24"/>
            <w:u w:val="single"/>
            <w:lang w:eastAsia="ru-RU"/>
          </w:rPr>
          <w:t>www.fpnso.ru</w:t>
        </w:r>
      </w:hyperlink>
      <w:r w:rsidR="00AB1F1B" w:rsidRPr="00AB1F1B">
        <w:rPr>
          <w:sz w:val="24"/>
          <w:szCs w:val="24"/>
          <w:lang w:eastAsia="ru-RU"/>
        </w:rPr>
        <w:t>)</w:t>
      </w:r>
      <w:r w:rsidR="00AB1F1B">
        <w:rPr>
          <w:sz w:val="24"/>
          <w:szCs w:val="24"/>
          <w:lang w:eastAsia="ru-RU"/>
        </w:rPr>
        <w:t>.</w:t>
      </w:r>
    </w:p>
    <w:p w:rsidR="006E327F" w:rsidRPr="00767605" w:rsidRDefault="00B63519" w:rsidP="00AB1F1B">
      <w:pPr>
        <w:ind w:firstLine="709"/>
        <w:jc w:val="both"/>
        <w:rPr>
          <w:rFonts w:eastAsia="Calibri"/>
          <w:sz w:val="24"/>
          <w:szCs w:val="24"/>
          <w:lang w:eastAsia="en-US"/>
        </w:rPr>
      </w:pPr>
      <w:r w:rsidRPr="00767605">
        <w:rPr>
          <w:rFonts w:eastAsia="Calibri"/>
          <w:b/>
          <w:sz w:val="24"/>
          <w:szCs w:val="24"/>
          <w:lang w:eastAsia="en-US"/>
        </w:rPr>
        <w:t>1.</w:t>
      </w:r>
      <w:r w:rsidR="00CD7430">
        <w:rPr>
          <w:rFonts w:eastAsia="Calibri"/>
          <w:b/>
          <w:sz w:val="24"/>
          <w:szCs w:val="24"/>
          <w:lang w:eastAsia="en-US"/>
        </w:rPr>
        <w:t>7</w:t>
      </w:r>
      <w:r w:rsidRPr="00767605">
        <w:rPr>
          <w:rFonts w:eastAsia="Calibri"/>
          <w:b/>
          <w:sz w:val="24"/>
          <w:szCs w:val="24"/>
          <w:lang w:eastAsia="en-US"/>
        </w:rPr>
        <w:t>.</w:t>
      </w:r>
      <w:r w:rsidRPr="00767605">
        <w:rPr>
          <w:rFonts w:eastAsia="Calibri"/>
          <w:sz w:val="24"/>
          <w:szCs w:val="24"/>
          <w:lang w:eastAsia="en-US"/>
        </w:rPr>
        <w:tab/>
      </w:r>
      <w:r w:rsidR="006E327F" w:rsidRPr="00767605">
        <w:rPr>
          <w:rFonts w:eastAsia="Calibri"/>
          <w:sz w:val="24"/>
          <w:szCs w:val="24"/>
          <w:lang w:eastAsia="en-US"/>
        </w:rPr>
        <w:t xml:space="preserve">Соглашение вступает в силу с </w:t>
      </w:r>
      <w:r w:rsidR="00977B2E">
        <w:rPr>
          <w:rFonts w:eastAsia="Calibri"/>
          <w:sz w:val="24"/>
          <w:szCs w:val="24"/>
          <w:lang w:eastAsia="en-US"/>
        </w:rPr>
        <w:t xml:space="preserve">момента его подписания </w:t>
      </w:r>
      <w:r w:rsidR="006E327F" w:rsidRPr="00767605">
        <w:rPr>
          <w:rFonts w:eastAsia="Calibri"/>
          <w:sz w:val="24"/>
          <w:szCs w:val="24"/>
          <w:lang w:eastAsia="en-US"/>
        </w:rPr>
        <w:t>и дей</w:t>
      </w:r>
      <w:r w:rsidR="00EA6E75" w:rsidRPr="00767605">
        <w:rPr>
          <w:rFonts w:eastAsia="Calibri"/>
          <w:sz w:val="24"/>
          <w:szCs w:val="24"/>
          <w:lang w:eastAsia="en-US"/>
        </w:rPr>
        <w:t xml:space="preserve">ствует </w:t>
      </w:r>
      <w:r w:rsidR="00B34FB9">
        <w:rPr>
          <w:rFonts w:eastAsia="Calibri"/>
          <w:sz w:val="24"/>
          <w:szCs w:val="24"/>
          <w:lang w:eastAsia="en-US"/>
        </w:rPr>
        <w:t>три</w:t>
      </w:r>
      <w:r w:rsidR="00EA6E75" w:rsidRPr="00767605">
        <w:rPr>
          <w:rFonts w:eastAsia="Calibri"/>
          <w:sz w:val="24"/>
          <w:szCs w:val="24"/>
          <w:lang w:eastAsia="en-US"/>
        </w:rPr>
        <w:t xml:space="preserve"> года.</w:t>
      </w:r>
    </w:p>
    <w:p w:rsidR="006E327F" w:rsidRPr="00767605" w:rsidRDefault="006E327F" w:rsidP="00AB1F1B">
      <w:pPr>
        <w:ind w:firstLine="709"/>
        <w:jc w:val="both"/>
        <w:rPr>
          <w:rFonts w:eastAsia="Calibri"/>
          <w:sz w:val="24"/>
          <w:szCs w:val="24"/>
          <w:lang w:eastAsia="en-US"/>
        </w:rPr>
      </w:pPr>
      <w:r w:rsidRPr="00767605">
        <w:rPr>
          <w:rFonts w:eastAsia="Calibri"/>
          <w:sz w:val="24"/>
          <w:szCs w:val="24"/>
          <w:lang w:eastAsia="en-US"/>
        </w:rPr>
        <w:t>Коллективные переговоры по разработке и заключению нового Соглашения должны быть начаты не позднее</w:t>
      </w:r>
      <w:r w:rsidR="00D41D13">
        <w:rPr>
          <w:rFonts w:eastAsia="Calibri"/>
          <w:sz w:val="24"/>
          <w:szCs w:val="24"/>
          <w:lang w:eastAsia="en-US"/>
        </w:rPr>
        <w:t>,</w:t>
      </w:r>
      <w:r w:rsidRPr="00767605">
        <w:rPr>
          <w:rFonts w:eastAsia="Calibri"/>
          <w:sz w:val="24"/>
          <w:szCs w:val="24"/>
          <w:lang w:eastAsia="en-US"/>
        </w:rPr>
        <w:t xml:space="preserve"> </w:t>
      </w:r>
      <w:r w:rsidR="00B34FB9">
        <w:rPr>
          <w:rFonts w:eastAsia="Calibri"/>
          <w:sz w:val="24"/>
          <w:szCs w:val="24"/>
          <w:lang w:eastAsia="en-US"/>
        </w:rPr>
        <w:t>чем за три месяца до окончания срока действия настоящего Соглашения</w:t>
      </w:r>
      <w:r w:rsidRPr="00767605">
        <w:rPr>
          <w:rFonts w:eastAsia="Calibri"/>
          <w:sz w:val="24"/>
          <w:szCs w:val="24"/>
          <w:lang w:eastAsia="en-US"/>
        </w:rPr>
        <w:t>.</w:t>
      </w:r>
    </w:p>
    <w:p w:rsidR="006E327F" w:rsidRPr="00AE6AFA" w:rsidRDefault="0038357C" w:rsidP="00AB1F1B">
      <w:pPr>
        <w:ind w:firstLine="709"/>
        <w:jc w:val="both"/>
        <w:rPr>
          <w:rFonts w:eastAsia="Calibri"/>
          <w:sz w:val="24"/>
          <w:szCs w:val="24"/>
          <w:lang w:eastAsia="en-US"/>
        </w:rPr>
      </w:pPr>
      <w:r w:rsidRPr="00AE6AFA">
        <w:rPr>
          <w:rFonts w:eastAsia="Calibri"/>
          <w:b/>
          <w:sz w:val="24"/>
          <w:szCs w:val="24"/>
          <w:lang w:eastAsia="en-US"/>
        </w:rPr>
        <w:t>1.</w:t>
      </w:r>
      <w:r w:rsidR="00CD7430">
        <w:rPr>
          <w:rFonts w:eastAsia="Calibri"/>
          <w:b/>
          <w:sz w:val="24"/>
          <w:szCs w:val="24"/>
          <w:lang w:eastAsia="en-US"/>
        </w:rPr>
        <w:t>8</w:t>
      </w:r>
      <w:r w:rsidRPr="00AE6AFA">
        <w:rPr>
          <w:rFonts w:eastAsia="Calibri"/>
          <w:b/>
          <w:sz w:val="24"/>
          <w:szCs w:val="24"/>
          <w:lang w:eastAsia="en-US"/>
        </w:rPr>
        <w:t>.</w:t>
      </w:r>
      <w:r w:rsidRPr="00AE6AFA">
        <w:rPr>
          <w:rFonts w:eastAsia="Calibri"/>
          <w:b/>
          <w:sz w:val="24"/>
          <w:szCs w:val="24"/>
          <w:lang w:eastAsia="en-US"/>
        </w:rPr>
        <w:tab/>
      </w:r>
      <w:r w:rsidR="006E327F" w:rsidRPr="00A9321C">
        <w:rPr>
          <w:rFonts w:eastAsia="Calibri"/>
          <w:sz w:val="24"/>
          <w:szCs w:val="24"/>
          <w:lang w:eastAsia="en-US"/>
        </w:rPr>
        <w:t xml:space="preserve">Соглашение открыто для присоединения к нему других работодателей путем подачи </w:t>
      </w:r>
      <w:r w:rsidR="006E327F" w:rsidRPr="00252BAD">
        <w:rPr>
          <w:rFonts w:eastAsia="Calibri"/>
          <w:sz w:val="24"/>
          <w:szCs w:val="24"/>
          <w:lang w:eastAsia="en-US"/>
        </w:rPr>
        <w:t xml:space="preserve">заявлений </w:t>
      </w:r>
      <w:r w:rsidR="006E327F" w:rsidRPr="00A9321C">
        <w:rPr>
          <w:rFonts w:eastAsia="Calibri"/>
          <w:sz w:val="24"/>
          <w:szCs w:val="24"/>
          <w:lang w:eastAsia="en-US"/>
        </w:rPr>
        <w:t xml:space="preserve">в </w:t>
      </w:r>
      <w:r w:rsidR="00252BAD" w:rsidRPr="00252BAD">
        <w:rPr>
          <w:rFonts w:eastAsia="Calibri"/>
          <w:sz w:val="24"/>
          <w:szCs w:val="24"/>
          <w:lang w:eastAsia="en-US"/>
        </w:rPr>
        <w:t>департамент энергетики, жилищного и коммунального хозяйства города</w:t>
      </w:r>
      <w:r w:rsidR="006E327F" w:rsidRPr="00A9321C">
        <w:rPr>
          <w:rFonts w:eastAsia="Calibri"/>
          <w:sz w:val="24"/>
          <w:szCs w:val="24"/>
          <w:lang w:eastAsia="en-US"/>
        </w:rPr>
        <w:t>.</w:t>
      </w:r>
    </w:p>
    <w:p w:rsidR="006E327F" w:rsidRPr="00767605" w:rsidRDefault="0038357C" w:rsidP="00AB1F1B">
      <w:pPr>
        <w:suppressAutoHyphens w:val="0"/>
        <w:ind w:firstLine="709"/>
        <w:jc w:val="both"/>
        <w:rPr>
          <w:rFonts w:eastAsia="Calibri"/>
          <w:sz w:val="24"/>
          <w:szCs w:val="24"/>
          <w:lang w:eastAsia="en-US"/>
        </w:rPr>
      </w:pPr>
      <w:r w:rsidRPr="00767605">
        <w:rPr>
          <w:rFonts w:eastAsia="Calibri"/>
          <w:b/>
          <w:sz w:val="24"/>
          <w:szCs w:val="24"/>
          <w:lang w:eastAsia="en-US"/>
        </w:rPr>
        <w:t>1.</w:t>
      </w:r>
      <w:r w:rsidR="00CD7430">
        <w:rPr>
          <w:rFonts w:eastAsia="Calibri"/>
          <w:b/>
          <w:sz w:val="24"/>
          <w:szCs w:val="24"/>
          <w:lang w:eastAsia="en-US"/>
        </w:rPr>
        <w:t>9</w:t>
      </w:r>
      <w:r w:rsidRPr="00767605">
        <w:rPr>
          <w:rFonts w:eastAsia="Calibri"/>
          <w:b/>
          <w:sz w:val="24"/>
          <w:szCs w:val="24"/>
          <w:lang w:eastAsia="en-US"/>
        </w:rPr>
        <w:t>.</w:t>
      </w:r>
      <w:r w:rsidRPr="00767605">
        <w:rPr>
          <w:rFonts w:eastAsia="Calibri"/>
          <w:sz w:val="24"/>
          <w:szCs w:val="24"/>
          <w:lang w:eastAsia="en-US"/>
        </w:rPr>
        <w:tab/>
      </w:r>
      <w:r w:rsidR="006E327F" w:rsidRPr="00767605">
        <w:rPr>
          <w:rFonts w:eastAsia="Calibri"/>
          <w:sz w:val="24"/>
          <w:szCs w:val="24"/>
          <w:lang w:eastAsia="en-US"/>
        </w:rPr>
        <w:t>Стороны Соглашения представляют друг другу полную и своевременную информацию о ходе выполнения Соглашения, о принимаемых решениях, затрагивающих трудовые, профессиональные и социально-экономические права и интересы работников.</w:t>
      </w:r>
    </w:p>
    <w:p w:rsidR="006E327F" w:rsidRPr="00376A21" w:rsidRDefault="006E327F" w:rsidP="00376A21">
      <w:pPr>
        <w:jc w:val="center"/>
        <w:rPr>
          <w:b/>
          <w:sz w:val="24"/>
          <w:szCs w:val="24"/>
        </w:rPr>
      </w:pPr>
    </w:p>
    <w:p w:rsidR="006E327F" w:rsidRPr="00376A21" w:rsidRDefault="00594C52" w:rsidP="00376A21">
      <w:pPr>
        <w:jc w:val="center"/>
        <w:rPr>
          <w:b/>
          <w:sz w:val="24"/>
          <w:szCs w:val="24"/>
        </w:rPr>
      </w:pPr>
      <w:r>
        <w:rPr>
          <w:b/>
          <w:sz w:val="24"/>
          <w:szCs w:val="24"/>
        </w:rPr>
        <w:t>2</w:t>
      </w:r>
      <w:r w:rsidR="00376A21">
        <w:rPr>
          <w:b/>
          <w:sz w:val="24"/>
          <w:szCs w:val="24"/>
        </w:rPr>
        <w:t>.</w:t>
      </w:r>
      <w:r w:rsidR="00376A21" w:rsidRPr="00376A21">
        <w:rPr>
          <w:sz w:val="24"/>
          <w:szCs w:val="24"/>
        </w:rPr>
        <w:tab/>
      </w:r>
      <w:r w:rsidR="006E327F" w:rsidRPr="00376A21">
        <w:rPr>
          <w:b/>
          <w:sz w:val="24"/>
          <w:szCs w:val="24"/>
        </w:rPr>
        <w:t>Обязательства сторон Соглашения и их представителей</w:t>
      </w:r>
    </w:p>
    <w:p w:rsidR="006E327F" w:rsidRPr="00376A21" w:rsidRDefault="006E327F" w:rsidP="00376A21">
      <w:pPr>
        <w:jc w:val="center"/>
        <w:rPr>
          <w:b/>
          <w:sz w:val="24"/>
          <w:szCs w:val="24"/>
        </w:rPr>
      </w:pPr>
    </w:p>
    <w:p w:rsidR="006E327F" w:rsidRPr="00FB785D" w:rsidRDefault="00D67108" w:rsidP="005207B7">
      <w:pPr>
        <w:ind w:firstLine="709"/>
        <w:jc w:val="both"/>
        <w:rPr>
          <w:sz w:val="24"/>
          <w:szCs w:val="24"/>
        </w:rPr>
      </w:pPr>
      <w:r w:rsidRPr="00D67108">
        <w:rPr>
          <w:b/>
          <w:sz w:val="24"/>
          <w:szCs w:val="24"/>
        </w:rPr>
        <w:t>2.1.</w:t>
      </w:r>
      <w:r>
        <w:rPr>
          <w:sz w:val="24"/>
          <w:szCs w:val="24"/>
        </w:rPr>
        <w:tab/>
      </w:r>
      <w:r w:rsidR="006E327F" w:rsidRPr="00FB785D">
        <w:rPr>
          <w:sz w:val="24"/>
          <w:szCs w:val="24"/>
        </w:rPr>
        <w:t>Руководствуясь основными принципами социального партнерства, осознавая ответственность за функциони</w:t>
      </w:r>
      <w:r w:rsidR="00E85BC7">
        <w:rPr>
          <w:sz w:val="24"/>
          <w:szCs w:val="24"/>
        </w:rPr>
        <w:t xml:space="preserve">рование, </w:t>
      </w:r>
      <w:r w:rsidR="00E85BC7" w:rsidRPr="005943E9">
        <w:rPr>
          <w:sz w:val="24"/>
          <w:szCs w:val="24"/>
        </w:rPr>
        <w:t>развитие</w:t>
      </w:r>
      <w:r w:rsidR="0071208E">
        <w:rPr>
          <w:sz w:val="24"/>
          <w:szCs w:val="24"/>
        </w:rPr>
        <w:t xml:space="preserve"> п</w:t>
      </w:r>
      <w:r w:rsidR="003D6E26">
        <w:rPr>
          <w:sz w:val="24"/>
          <w:szCs w:val="24"/>
        </w:rPr>
        <w:t>редприятий</w:t>
      </w:r>
      <w:r w:rsidR="006E327F" w:rsidRPr="00FB785D">
        <w:rPr>
          <w:sz w:val="24"/>
          <w:szCs w:val="24"/>
        </w:rPr>
        <w:t xml:space="preserve"> и необходимость улучшения положения работников</w:t>
      </w:r>
      <w:r w:rsidR="00113655">
        <w:rPr>
          <w:sz w:val="24"/>
          <w:szCs w:val="24"/>
        </w:rPr>
        <w:t>,</w:t>
      </w:r>
      <w:r w:rsidR="006E327F" w:rsidRPr="00FB785D">
        <w:rPr>
          <w:sz w:val="24"/>
          <w:szCs w:val="24"/>
        </w:rPr>
        <w:t xml:space="preserve"> </w:t>
      </w:r>
      <w:r w:rsidR="00867EBF">
        <w:rPr>
          <w:sz w:val="24"/>
          <w:szCs w:val="24"/>
        </w:rPr>
        <w:t>Стороны</w:t>
      </w:r>
      <w:r w:rsidR="006E327F" w:rsidRPr="00FB785D">
        <w:rPr>
          <w:sz w:val="24"/>
          <w:szCs w:val="24"/>
        </w:rPr>
        <w:t xml:space="preserve"> договорились:</w:t>
      </w:r>
    </w:p>
    <w:p w:rsidR="00941103" w:rsidRDefault="00D67108" w:rsidP="005207B7">
      <w:pPr>
        <w:ind w:firstLine="709"/>
        <w:jc w:val="both"/>
        <w:rPr>
          <w:sz w:val="24"/>
          <w:szCs w:val="24"/>
        </w:rPr>
      </w:pPr>
      <w:r w:rsidRPr="00D67108">
        <w:rPr>
          <w:b/>
          <w:sz w:val="24"/>
          <w:szCs w:val="24"/>
        </w:rPr>
        <w:t>2.1.1.</w:t>
      </w:r>
      <w:r>
        <w:rPr>
          <w:sz w:val="24"/>
          <w:szCs w:val="24"/>
        </w:rPr>
        <w:tab/>
      </w:r>
      <w:r w:rsidR="00941103">
        <w:rPr>
          <w:sz w:val="24"/>
          <w:szCs w:val="24"/>
        </w:rPr>
        <w:t xml:space="preserve">Обеспечивать выполнение предусмотренных действующим законодательством и настоящим </w:t>
      </w:r>
      <w:r w:rsidR="00113655">
        <w:rPr>
          <w:sz w:val="24"/>
          <w:szCs w:val="24"/>
        </w:rPr>
        <w:t>С</w:t>
      </w:r>
      <w:r w:rsidR="00941103">
        <w:rPr>
          <w:sz w:val="24"/>
          <w:szCs w:val="24"/>
        </w:rPr>
        <w:t>оглашением минимальных социальных гарантий работников и не ограничивать права трудовых коллективов в расширении этих гарантий за счет собственных сре</w:t>
      </w:r>
      <w:proofErr w:type="gramStart"/>
      <w:r w:rsidR="00941103">
        <w:rPr>
          <w:sz w:val="24"/>
          <w:szCs w:val="24"/>
        </w:rPr>
        <w:t>дств пр</w:t>
      </w:r>
      <w:proofErr w:type="gramEnd"/>
      <w:r w:rsidR="00941103">
        <w:rPr>
          <w:sz w:val="24"/>
          <w:szCs w:val="24"/>
        </w:rPr>
        <w:t>и заключении коллективного договора.</w:t>
      </w:r>
    </w:p>
    <w:p w:rsidR="006E327F" w:rsidRPr="00FB785D" w:rsidRDefault="00D67108" w:rsidP="005207B7">
      <w:pPr>
        <w:ind w:firstLine="709"/>
        <w:jc w:val="both"/>
        <w:rPr>
          <w:sz w:val="24"/>
          <w:szCs w:val="24"/>
        </w:rPr>
      </w:pPr>
      <w:r w:rsidRPr="00D67108">
        <w:rPr>
          <w:b/>
          <w:sz w:val="24"/>
          <w:szCs w:val="24"/>
        </w:rPr>
        <w:t>2.1.2.</w:t>
      </w:r>
      <w:r>
        <w:rPr>
          <w:sz w:val="24"/>
          <w:szCs w:val="24"/>
        </w:rPr>
        <w:tab/>
      </w:r>
      <w:r w:rsidR="006E327F" w:rsidRPr="00FB785D">
        <w:rPr>
          <w:sz w:val="24"/>
          <w:szCs w:val="24"/>
        </w:rPr>
        <w:t>Участвовать в совместной работе органов, действующих на принципах социального партнерства.</w:t>
      </w:r>
    </w:p>
    <w:p w:rsidR="006E327F" w:rsidRPr="008A6CC1" w:rsidRDefault="0095105C" w:rsidP="005207B7">
      <w:pPr>
        <w:ind w:firstLine="709"/>
        <w:jc w:val="both"/>
        <w:rPr>
          <w:b/>
          <w:sz w:val="24"/>
          <w:szCs w:val="24"/>
        </w:rPr>
      </w:pPr>
      <w:r w:rsidRPr="008A6CC1">
        <w:rPr>
          <w:b/>
          <w:sz w:val="24"/>
          <w:szCs w:val="24"/>
        </w:rPr>
        <w:t>2.2.</w:t>
      </w:r>
      <w:r w:rsidRPr="008A6CC1">
        <w:rPr>
          <w:sz w:val="24"/>
          <w:szCs w:val="24"/>
        </w:rPr>
        <w:tab/>
      </w:r>
      <w:r w:rsidR="00252BAD" w:rsidRPr="008A6CC1">
        <w:rPr>
          <w:b/>
          <w:sz w:val="24"/>
          <w:szCs w:val="24"/>
        </w:rPr>
        <w:t>Работодатель:</w:t>
      </w:r>
    </w:p>
    <w:p w:rsidR="006E327F" w:rsidRPr="00C5632B" w:rsidRDefault="00D67108" w:rsidP="005207B7">
      <w:pPr>
        <w:ind w:firstLine="709"/>
        <w:jc w:val="both"/>
        <w:rPr>
          <w:sz w:val="24"/>
          <w:szCs w:val="24"/>
        </w:rPr>
      </w:pPr>
      <w:r w:rsidRPr="008A6CC1">
        <w:rPr>
          <w:b/>
          <w:sz w:val="24"/>
          <w:szCs w:val="24"/>
        </w:rPr>
        <w:t>2.2.1.</w:t>
      </w:r>
      <w:r w:rsidRPr="008A6CC1">
        <w:rPr>
          <w:sz w:val="24"/>
          <w:szCs w:val="24"/>
        </w:rPr>
        <w:tab/>
      </w:r>
      <w:proofErr w:type="gramStart"/>
      <w:r w:rsidR="006E327F" w:rsidRPr="00C5632B">
        <w:rPr>
          <w:sz w:val="24"/>
          <w:szCs w:val="24"/>
        </w:rPr>
        <w:t>Предоставляет Профсоюзу</w:t>
      </w:r>
      <w:r w:rsidR="00925065" w:rsidRPr="00C5632B">
        <w:rPr>
          <w:sz w:val="24"/>
          <w:szCs w:val="24"/>
        </w:rPr>
        <w:t>,</w:t>
      </w:r>
      <w:r w:rsidR="006E327F" w:rsidRPr="00C5632B">
        <w:rPr>
          <w:sz w:val="24"/>
          <w:szCs w:val="24"/>
        </w:rPr>
        <w:t xml:space="preserve"> по его запросам</w:t>
      </w:r>
      <w:r w:rsidR="00925065" w:rsidRPr="00C5632B">
        <w:rPr>
          <w:sz w:val="24"/>
          <w:szCs w:val="24"/>
        </w:rPr>
        <w:t>,</w:t>
      </w:r>
      <w:r w:rsidR="006E327F" w:rsidRPr="00C5632B">
        <w:rPr>
          <w:sz w:val="24"/>
          <w:szCs w:val="24"/>
        </w:rPr>
        <w:t xml:space="preserve"> информацию о численности, составе работников, о системе оплаты труда, размере средней заработной платы и иных показателях заработной платы по отдельным категориям работников, объеме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работников, и другую необходимую информацию </w:t>
      </w:r>
      <w:r w:rsidRPr="00C5632B">
        <w:rPr>
          <w:sz w:val="24"/>
          <w:szCs w:val="24"/>
        </w:rPr>
        <w:t>по социально-трудовым вопросам.</w:t>
      </w:r>
      <w:proofErr w:type="gramEnd"/>
    </w:p>
    <w:p w:rsidR="006E327F" w:rsidRDefault="00D67108" w:rsidP="00C5632B">
      <w:pPr>
        <w:ind w:firstLine="709"/>
        <w:jc w:val="both"/>
        <w:rPr>
          <w:bCs/>
          <w:iCs/>
          <w:sz w:val="24"/>
          <w:szCs w:val="24"/>
        </w:rPr>
      </w:pPr>
      <w:r w:rsidRPr="00C5632B">
        <w:rPr>
          <w:b/>
          <w:bCs/>
          <w:iCs/>
          <w:sz w:val="24"/>
          <w:szCs w:val="24"/>
        </w:rPr>
        <w:t>2.2.</w:t>
      </w:r>
      <w:r w:rsidR="00113655">
        <w:rPr>
          <w:b/>
          <w:bCs/>
          <w:iCs/>
          <w:sz w:val="24"/>
          <w:szCs w:val="24"/>
        </w:rPr>
        <w:t>2</w:t>
      </w:r>
      <w:r w:rsidRPr="00C5632B">
        <w:rPr>
          <w:b/>
          <w:bCs/>
          <w:iCs/>
          <w:sz w:val="24"/>
          <w:szCs w:val="24"/>
        </w:rPr>
        <w:t>.</w:t>
      </w:r>
      <w:r w:rsidRPr="00C5632B">
        <w:rPr>
          <w:bCs/>
          <w:iCs/>
          <w:sz w:val="24"/>
          <w:szCs w:val="24"/>
        </w:rPr>
        <w:tab/>
      </w:r>
      <w:r w:rsidR="006E327F" w:rsidRPr="00C5632B">
        <w:rPr>
          <w:bCs/>
          <w:iCs/>
          <w:sz w:val="24"/>
          <w:szCs w:val="24"/>
        </w:rPr>
        <w:t xml:space="preserve">Обеспечивает учет мнения Профсоюза при разработке и принятии </w:t>
      </w:r>
      <w:r w:rsidR="00C5632B" w:rsidRPr="001B7810">
        <w:rPr>
          <w:bCs/>
          <w:iCs/>
          <w:sz w:val="24"/>
          <w:szCs w:val="24"/>
        </w:rPr>
        <w:t>локальных</w:t>
      </w:r>
      <w:r w:rsidR="008A6CC1" w:rsidRPr="001B7810">
        <w:rPr>
          <w:bCs/>
          <w:iCs/>
          <w:sz w:val="24"/>
          <w:szCs w:val="24"/>
        </w:rPr>
        <w:t xml:space="preserve"> </w:t>
      </w:r>
      <w:r w:rsidR="001B7810" w:rsidRPr="001B7810">
        <w:rPr>
          <w:bCs/>
          <w:iCs/>
          <w:sz w:val="24"/>
          <w:szCs w:val="24"/>
        </w:rPr>
        <w:t>нормативн</w:t>
      </w:r>
      <w:r w:rsidR="006E327F" w:rsidRPr="001B7810">
        <w:rPr>
          <w:bCs/>
          <w:iCs/>
          <w:sz w:val="24"/>
          <w:szCs w:val="24"/>
        </w:rPr>
        <w:t>ых актов</w:t>
      </w:r>
      <w:r w:rsidR="006E327F" w:rsidRPr="00C5632B">
        <w:rPr>
          <w:bCs/>
          <w:iCs/>
          <w:sz w:val="24"/>
          <w:szCs w:val="24"/>
        </w:rPr>
        <w:t>, затрагивающих социально-трудовые, экономические права и профессиональные интересы работников, прежде всего в области оплаты труда и социально-трудовых гарантий.</w:t>
      </w:r>
      <w:r w:rsidR="005E7C29" w:rsidRPr="00C5632B">
        <w:rPr>
          <w:bCs/>
          <w:iCs/>
          <w:sz w:val="24"/>
          <w:szCs w:val="24"/>
        </w:rPr>
        <w:t xml:space="preserve"> </w:t>
      </w:r>
    </w:p>
    <w:p w:rsidR="00C5632B" w:rsidRPr="00C5632B" w:rsidRDefault="00C5632B" w:rsidP="00C5632B">
      <w:pPr>
        <w:ind w:firstLine="709"/>
        <w:jc w:val="both"/>
        <w:rPr>
          <w:b/>
          <w:sz w:val="24"/>
          <w:szCs w:val="24"/>
        </w:rPr>
      </w:pPr>
      <w:r w:rsidRPr="00C5632B">
        <w:rPr>
          <w:b/>
          <w:sz w:val="24"/>
          <w:szCs w:val="24"/>
        </w:rPr>
        <w:t>2.3.</w:t>
      </w:r>
      <w:r w:rsidRPr="00C5632B">
        <w:rPr>
          <w:sz w:val="24"/>
          <w:szCs w:val="24"/>
        </w:rPr>
        <w:tab/>
      </w:r>
      <w:r w:rsidRPr="00C5632B">
        <w:rPr>
          <w:b/>
          <w:sz w:val="24"/>
          <w:szCs w:val="24"/>
        </w:rPr>
        <w:t>Профсоюз:</w:t>
      </w:r>
    </w:p>
    <w:p w:rsidR="006E327F" w:rsidRPr="0084359E" w:rsidRDefault="00D67108" w:rsidP="005207B7">
      <w:pPr>
        <w:ind w:firstLine="709"/>
        <w:jc w:val="both"/>
        <w:rPr>
          <w:sz w:val="24"/>
          <w:szCs w:val="24"/>
        </w:rPr>
      </w:pPr>
      <w:r w:rsidRPr="00D67108">
        <w:rPr>
          <w:b/>
          <w:sz w:val="24"/>
          <w:szCs w:val="24"/>
        </w:rPr>
        <w:t>2.3.1.</w:t>
      </w:r>
      <w:r>
        <w:rPr>
          <w:sz w:val="24"/>
          <w:szCs w:val="24"/>
        </w:rPr>
        <w:tab/>
      </w:r>
      <w:r w:rsidR="006E327F" w:rsidRPr="00FB785D">
        <w:rPr>
          <w:sz w:val="24"/>
          <w:szCs w:val="24"/>
        </w:rPr>
        <w:t xml:space="preserve">Обеспечивает представительство и защиту социально–трудовых прав и интересов </w:t>
      </w:r>
      <w:r w:rsidR="006E327F" w:rsidRPr="0084359E">
        <w:rPr>
          <w:sz w:val="24"/>
          <w:szCs w:val="24"/>
        </w:rPr>
        <w:t xml:space="preserve">работников </w:t>
      </w:r>
      <w:r w:rsidR="00113655">
        <w:rPr>
          <w:sz w:val="24"/>
          <w:szCs w:val="24"/>
        </w:rPr>
        <w:t>п</w:t>
      </w:r>
      <w:r w:rsidR="003D6E26">
        <w:rPr>
          <w:sz w:val="24"/>
          <w:szCs w:val="24"/>
        </w:rPr>
        <w:t>редприятий</w:t>
      </w:r>
      <w:r w:rsidR="006E327F" w:rsidRPr="0084359E">
        <w:rPr>
          <w:sz w:val="24"/>
          <w:szCs w:val="24"/>
        </w:rPr>
        <w:t>.</w:t>
      </w:r>
    </w:p>
    <w:p w:rsidR="006E327F" w:rsidRPr="00FB785D" w:rsidRDefault="00D67108" w:rsidP="005207B7">
      <w:pPr>
        <w:ind w:firstLine="709"/>
        <w:jc w:val="both"/>
        <w:rPr>
          <w:sz w:val="24"/>
          <w:szCs w:val="24"/>
        </w:rPr>
      </w:pPr>
      <w:r w:rsidRPr="00D67108">
        <w:rPr>
          <w:b/>
          <w:sz w:val="24"/>
          <w:szCs w:val="24"/>
        </w:rPr>
        <w:t>2.3.2.</w:t>
      </w:r>
      <w:r>
        <w:rPr>
          <w:sz w:val="24"/>
          <w:szCs w:val="24"/>
        </w:rPr>
        <w:tab/>
      </w:r>
      <w:r w:rsidR="0046405E">
        <w:rPr>
          <w:sz w:val="24"/>
          <w:szCs w:val="24"/>
        </w:rPr>
        <w:t>Оказывает членам П</w:t>
      </w:r>
      <w:r w:rsidR="006E327F" w:rsidRPr="00FB785D">
        <w:rPr>
          <w:sz w:val="24"/>
          <w:szCs w:val="24"/>
        </w:rPr>
        <w:t xml:space="preserve">рофсоюза и первичным профсоюзным организациям </w:t>
      </w:r>
      <w:r w:rsidR="0071208E">
        <w:rPr>
          <w:sz w:val="24"/>
          <w:szCs w:val="24"/>
        </w:rPr>
        <w:t>п</w:t>
      </w:r>
      <w:r w:rsidR="00B34FB9">
        <w:rPr>
          <w:sz w:val="24"/>
          <w:szCs w:val="24"/>
        </w:rPr>
        <w:t>редприятий</w:t>
      </w:r>
      <w:r w:rsidR="006E327F" w:rsidRPr="00FB785D">
        <w:rPr>
          <w:sz w:val="24"/>
          <w:szCs w:val="24"/>
        </w:rPr>
        <w:t xml:space="preserve"> помощь в вопросах примен</w:t>
      </w:r>
      <w:r w:rsidR="00925065" w:rsidRPr="00FB785D">
        <w:rPr>
          <w:sz w:val="24"/>
          <w:szCs w:val="24"/>
        </w:rPr>
        <w:t>ения трудового законодательства,</w:t>
      </w:r>
      <w:r w:rsidR="006E327F" w:rsidRPr="00FB785D">
        <w:rPr>
          <w:sz w:val="24"/>
          <w:szCs w:val="24"/>
        </w:rPr>
        <w:t xml:space="preserve"> принятия </w:t>
      </w:r>
      <w:r w:rsidR="006E327F" w:rsidRPr="001B7810">
        <w:rPr>
          <w:sz w:val="24"/>
          <w:szCs w:val="24"/>
        </w:rPr>
        <w:t>работодателем локальных нормативных актов</w:t>
      </w:r>
      <w:r w:rsidR="003D6E26" w:rsidRPr="001B7810">
        <w:rPr>
          <w:sz w:val="24"/>
          <w:szCs w:val="24"/>
        </w:rPr>
        <w:t>,</w:t>
      </w:r>
      <w:r w:rsidR="006E327F" w:rsidRPr="00FB785D">
        <w:rPr>
          <w:sz w:val="24"/>
          <w:szCs w:val="24"/>
        </w:rPr>
        <w:t xml:space="preserve"> содержащих нормы трудового права</w:t>
      </w:r>
      <w:r w:rsidR="00925065" w:rsidRPr="00FB785D">
        <w:rPr>
          <w:sz w:val="24"/>
          <w:szCs w:val="24"/>
        </w:rPr>
        <w:t>,</w:t>
      </w:r>
      <w:r w:rsidR="006E327F" w:rsidRPr="00FB785D">
        <w:rPr>
          <w:sz w:val="24"/>
          <w:szCs w:val="24"/>
        </w:rPr>
        <w:t xml:space="preserve"> заключения коллективных договоров, а также разрешения индивидуальных и коллективных трудовых споров.</w:t>
      </w:r>
    </w:p>
    <w:p w:rsidR="006E327F" w:rsidRPr="0084359E" w:rsidRDefault="0003172F" w:rsidP="005207B7">
      <w:pPr>
        <w:ind w:firstLine="709"/>
        <w:jc w:val="both"/>
        <w:rPr>
          <w:sz w:val="24"/>
          <w:szCs w:val="24"/>
        </w:rPr>
      </w:pPr>
      <w:r w:rsidRPr="0003172F">
        <w:rPr>
          <w:b/>
          <w:sz w:val="24"/>
          <w:szCs w:val="24"/>
        </w:rPr>
        <w:t>2.3.3.</w:t>
      </w:r>
      <w:r>
        <w:rPr>
          <w:sz w:val="24"/>
          <w:szCs w:val="24"/>
        </w:rPr>
        <w:tab/>
      </w:r>
      <w:r w:rsidR="006E327F" w:rsidRPr="00FB785D">
        <w:rPr>
          <w:sz w:val="24"/>
          <w:szCs w:val="24"/>
        </w:rPr>
        <w:t xml:space="preserve">Использует возможности переговорного процесса </w:t>
      </w:r>
      <w:r w:rsidR="006E327F" w:rsidRPr="0084359E">
        <w:rPr>
          <w:sz w:val="24"/>
          <w:szCs w:val="24"/>
        </w:rPr>
        <w:t>с целью учета интересов сторон</w:t>
      </w:r>
      <w:r w:rsidR="00FB785D" w:rsidRPr="0084359E">
        <w:rPr>
          <w:sz w:val="24"/>
          <w:szCs w:val="24"/>
        </w:rPr>
        <w:t xml:space="preserve"> </w:t>
      </w:r>
      <w:r w:rsidR="006E327F" w:rsidRPr="0084359E">
        <w:rPr>
          <w:sz w:val="24"/>
          <w:szCs w:val="24"/>
        </w:rPr>
        <w:t>и предотвращения социальной напряженности в коллективах</w:t>
      </w:r>
      <w:r w:rsidR="00FB785D" w:rsidRPr="0084359E">
        <w:rPr>
          <w:sz w:val="24"/>
          <w:szCs w:val="24"/>
        </w:rPr>
        <w:t xml:space="preserve"> </w:t>
      </w:r>
      <w:r w:rsidR="0071208E">
        <w:rPr>
          <w:sz w:val="24"/>
          <w:szCs w:val="24"/>
        </w:rPr>
        <w:t>п</w:t>
      </w:r>
      <w:r w:rsidR="003D6E26">
        <w:rPr>
          <w:sz w:val="24"/>
          <w:szCs w:val="24"/>
        </w:rPr>
        <w:t>редприятий</w:t>
      </w:r>
      <w:r w:rsidR="0084359E" w:rsidRPr="0084359E">
        <w:rPr>
          <w:sz w:val="24"/>
          <w:szCs w:val="24"/>
        </w:rPr>
        <w:t>.</w:t>
      </w:r>
    </w:p>
    <w:p w:rsidR="006E327F" w:rsidRPr="00FB785D" w:rsidRDefault="0003172F" w:rsidP="005207B7">
      <w:pPr>
        <w:ind w:firstLine="709"/>
        <w:jc w:val="both"/>
        <w:rPr>
          <w:sz w:val="24"/>
          <w:szCs w:val="24"/>
        </w:rPr>
      </w:pPr>
      <w:r w:rsidRPr="0084359E">
        <w:rPr>
          <w:b/>
          <w:sz w:val="24"/>
          <w:szCs w:val="24"/>
        </w:rPr>
        <w:t>2.3.4.</w:t>
      </w:r>
      <w:r w:rsidRPr="0084359E">
        <w:rPr>
          <w:sz w:val="24"/>
          <w:szCs w:val="24"/>
        </w:rPr>
        <w:tab/>
      </w:r>
      <w:r w:rsidR="006E327F" w:rsidRPr="0084359E">
        <w:rPr>
          <w:sz w:val="24"/>
          <w:szCs w:val="24"/>
        </w:rPr>
        <w:t xml:space="preserve">Содействует предотвращению </w:t>
      </w:r>
      <w:r w:rsidR="0071208E">
        <w:rPr>
          <w:sz w:val="24"/>
          <w:szCs w:val="24"/>
        </w:rPr>
        <w:t>на</w:t>
      </w:r>
      <w:r w:rsidR="006E327F" w:rsidRPr="0084359E">
        <w:rPr>
          <w:sz w:val="24"/>
          <w:szCs w:val="24"/>
        </w:rPr>
        <w:t xml:space="preserve"> </w:t>
      </w:r>
      <w:r w:rsidR="0071208E">
        <w:rPr>
          <w:sz w:val="24"/>
          <w:szCs w:val="24"/>
        </w:rPr>
        <w:t>п</w:t>
      </w:r>
      <w:r w:rsidR="003D6E26">
        <w:rPr>
          <w:sz w:val="24"/>
          <w:szCs w:val="24"/>
        </w:rPr>
        <w:t>редприятиях</w:t>
      </w:r>
      <w:r w:rsidR="006E327F" w:rsidRPr="0084359E">
        <w:rPr>
          <w:sz w:val="24"/>
          <w:szCs w:val="24"/>
        </w:rPr>
        <w:t xml:space="preserve"> коллективных трудовых</w:t>
      </w:r>
      <w:r w:rsidR="006E327F" w:rsidRPr="00FB785D">
        <w:rPr>
          <w:sz w:val="24"/>
          <w:szCs w:val="24"/>
        </w:rPr>
        <w:t xml:space="preserve"> споров при выполнении работодателями обязательств, включенных</w:t>
      </w:r>
      <w:r w:rsidR="00FB785D">
        <w:rPr>
          <w:sz w:val="24"/>
          <w:szCs w:val="24"/>
        </w:rPr>
        <w:t xml:space="preserve"> </w:t>
      </w:r>
      <w:r w:rsidR="006E327F" w:rsidRPr="00FB785D">
        <w:rPr>
          <w:sz w:val="24"/>
          <w:szCs w:val="24"/>
        </w:rPr>
        <w:t>в настоящее Соглашение и коллективные договоры.</w:t>
      </w:r>
    </w:p>
    <w:p w:rsidR="00EF6159" w:rsidRPr="00EF6159" w:rsidRDefault="0003172F" w:rsidP="00EF6159">
      <w:pPr>
        <w:ind w:firstLine="709"/>
        <w:jc w:val="both"/>
        <w:rPr>
          <w:sz w:val="24"/>
          <w:szCs w:val="24"/>
        </w:rPr>
      </w:pPr>
      <w:r w:rsidRPr="005D1444">
        <w:rPr>
          <w:b/>
          <w:sz w:val="24"/>
          <w:szCs w:val="24"/>
        </w:rPr>
        <w:lastRenderedPageBreak/>
        <w:t>2.3.5.</w:t>
      </w:r>
      <w:r w:rsidRPr="005D1444">
        <w:rPr>
          <w:sz w:val="24"/>
          <w:szCs w:val="24"/>
        </w:rPr>
        <w:tab/>
      </w:r>
      <w:r w:rsidR="00EF6159" w:rsidRPr="00EF6159">
        <w:rPr>
          <w:sz w:val="24"/>
          <w:szCs w:val="24"/>
        </w:rPr>
        <w:t>Взаимодействует в вопросах представления особо отличившихся работников к награждению почетными  грамотами  Министерства строительства и ЖКХ РФ, ФНПР, ЦК профсоюза, ОО Федерации профсоюзов НСО</w:t>
      </w:r>
      <w:r w:rsidR="001C278C">
        <w:rPr>
          <w:sz w:val="24"/>
          <w:szCs w:val="24"/>
        </w:rPr>
        <w:t xml:space="preserve"> с указанными структурами</w:t>
      </w:r>
      <w:r w:rsidR="00EF6159" w:rsidRPr="00EF6159">
        <w:rPr>
          <w:sz w:val="24"/>
          <w:szCs w:val="24"/>
        </w:rPr>
        <w:t>.</w:t>
      </w:r>
    </w:p>
    <w:p w:rsidR="00C262F0" w:rsidRPr="000427CC" w:rsidRDefault="00C262F0" w:rsidP="005207B7">
      <w:pPr>
        <w:ind w:firstLine="709"/>
        <w:jc w:val="both"/>
        <w:rPr>
          <w:sz w:val="24"/>
          <w:szCs w:val="24"/>
        </w:rPr>
      </w:pPr>
    </w:p>
    <w:p w:rsidR="000F6003" w:rsidRDefault="0003172F" w:rsidP="005207B7">
      <w:pPr>
        <w:ind w:firstLine="709"/>
        <w:jc w:val="both"/>
        <w:rPr>
          <w:sz w:val="24"/>
          <w:szCs w:val="24"/>
        </w:rPr>
      </w:pPr>
      <w:r w:rsidRPr="0053342B">
        <w:rPr>
          <w:b/>
          <w:sz w:val="24"/>
          <w:szCs w:val="24"/>
        </w:rPr>
        <w:t>2.3.</w:t>
      </w:r>
      <w:r w:rsidR="00E07013">
        <w:rPr>
          <w:b/>
          <w:sz w:val="24"/>
          <w:szCs w:val="24"/>
        </w:rPr>
        <w:t>6</w:t>
      </w:r>
      <w:r w:rsidRPr="0053342B">
        <w:rPr>
          <w:b/>
          <w:sz w:val="24"/>
          <w:szCs w:val="24"/>
        </w:rPr>
        <w:t>.</w:t>
      </w:r>
      <w:r>
        <w:rPr>
          <w:sz w:val="24"/>
          <w:szCs w:val="24"/>
        </w:rPr>
        <w:tab/>
      </w:r>
      <w:r w:rsidR="000F6003" w:rsidRPr="000F6003">
        <w:rPr>
          <w:sz w:val="24"/>
          <w:szCs w:val="24"/>
        </w:rPr>
        <w:t>Награждает особо отличившихся работников Почетной грамотой, благодарственными письмами Новосибирской территориальной  профсоюзной организации работников жизнеобеспечения.</w:t>
      </w:r>
    </w:p>
    <w:p w:rsidR="000F6003" w:rsidRPr="000F6003" w:rsidRDefault="00E07013" w:rsidP="000F6003">
      <w:pPr>
        <w:ind w:firstLine="709"/>
        <w:jc w:val="both"/>
        <w:rPr>
          <w:sz w:val="24"/>
          <w:szCs w:val="24"/>
        </w:rPr>
      </w:pPr>
      <w:r w:rsidRPr="00021E9D">
        <w:rPr>
          <w:b/>
          <w:sz w:val="24"/>
          <w:szCs w:val="24"/>
        </w:rPr>
        <w:t>2.3.7</w:t>
      </w:r>
      <w:r w:rsidR="0003172F" w:rsidRPr="00021E9D">
        <w:rPr>
          <w:b/>
          <w:sz w:val="24"/>
          <w:szCs w:val="24"/>
        </w:rPr>
        <w:t>.</w:t>
      </w:r>
      <w:r w:rsidR="0003172F" w:rsidRPr="000427CC">
        <w:rPr>
          <w:strike/>
          <w:sz w:val="24"/>
          <w:szCs w:val="24"/>
        </w:rPr>
        <w:tab/>
      </w:r>
      <w:r w:rsidR="000F6003" w:rsidRPr="000F6003">
        <w:rPr>
          <w:sz w:val="24"/>
          <w:szCs w:val="24"/>
        </w:rPr>
        <w:t xml:space="preserve">Осуществляет </w:t>
      </w:r>
      <w:proofErr w:type="gramStart"/>
      <w:r w:rsidR="000F6003" w:rsidRPr="000F6003">
        <w:rPr>
          <w:sz w:val="24"/>
          <w:szCs w:val="24"/>
        </w:rPr>
        <w:t>контроль за</w:t>
      </w:r>
      <w:proofErr w:type="gramEnd"/>
      <w:r w:rsidR="000F6003" w:rsidRPr="000F6003">
        <w:rPr>
          <w:sz w:val="24"/>
          <w:szCs w:val="24"/>
        </w:rPr>
        <w:t xml:space="preserve"> соблюдением работодателями трудового законодательства и иных актов, содержащих нормы трудового права.</w:t>
      </w:r>
    </w:p>
    <w:p w:rsidR="000F6003" w:rsidRPr="000427CC" w:rsidRDefault="000F6003" w:rsidP="005207B7">
      <w:pPr>
        <w:ind w:firstLine="709"/>
        <w:jc w:val="both"/>
        <w:rPr>
          <w:strike/>
          <w:sz w:val="24"/>
          <w:szCs w:val="24"/>
        </w:rPr>
      </w:pPr>
    </w:p>
    <w:p w:rsidR="00972C2D" w:rsidRPr="003C2255" w:rsidRDefault="00972C2D" w:rsidP="003C2255">
      <w:pPr>
        <w:jc w:val="center"/>
        <w:rPr>
          <w:b/>
          <w:sz w:val="24"/>
          <w:szCs w:val="24"/>
        </w:rPr>
      </w:pPr>
    </w:p>
    <w:p w:rsidR="006E327F" w:rsidRPr="003C2255" w:rsidRDefault="00594C52" w:rsidP="003C2255">
      <w:pPr>
        <w:jc w:val="center"/>
        <w:rPr>
          <w:b/>
          <w:sz w:val="24"/>
          <w:szCs w:val="24"/>
        </w:rPr>
      </w:pPr>
      <w:r>
        <w:rPr>
          <w:b/>
          <w:sz w:val="24"/>
          <w:szCs w:val="24"/>
        </w:rPr>
        <w:t>3</w:t>
      </w:r>
      <w:r w:rsidR="003C2255">
        <w:rPr>
          <w:b/>
          <w:sz w:val="24"/>
          <w:szCs w:val="24"/>
        </w:rPr>
        <w:t>.</w:t>
      </w:r>
      <w:r w:rsidR="003C2255">
        <w:rPr>
          <w:b/>
          <w:sz w:val="24"/>
          <w:szCs w:val="24"/>
        </w:rPr>
        <w:tab/>
      </w:r>
      <w:r w:rsidR="006E327F" w:rsidRPr="003C2255">
        <w:rPr>
          <w:b/>
          <w:sz w:val="24"/>
          <w:szCs w:val="24"/>
        </w:rPr>
        <w:t>Развитие социального партнерства и участие</w:t>
      </w:r>
    </w:p>
    <w:p w:rsidR="006E327F" w:rsidRPr="003C2255" w:rsidRDefault="006E327F" w:rsidP="003C2255">
      <w:pPr>
        <w:jc w:val="center"/>
        <w:rPr>
          <w:b/>
          <w:sz w:val="24"/>
          <w:szCs w:val="24"/>
        </w:rPr>
      </w:pPr>
      <w:r w:rsidRPr="003C2255">
        <w:rPr>
          <w:b/>
          <w:sz w:val="24"/>
          <w:szCs w:val="24"/>
        </w:rPr>
        <w:t xml:space="preserve">профсоюзных органов в управлении </w:t>
      </w:r>
      <w:r w:rsidR="003D6E26">
        <w:rPr>
          <w:b/>
          <w:sz w:val="24"/>
          <w:szCs w:val="24"/>
        </w:rPr>
        <w:t>предприятиями</w:t>
      </w:r>
    </w:p>
    <w:p w:rsidR="006E327F" w:rsidRPr="003C2255" w:rsidRDefault="006E327F" w:rsidP="003C2255">
      <w:pPr>
        <w:jc w:val="center"/>
        <w:rPr>
          <w:b/>
          <w:sz w:val="24"/>
          <w:szCs w:val="24"/>
        </w:rPr>
      </w:pPr>
    </w:p>
    <w:p w:rsidR="006E327F" w:rsidRPr="00FB785D" w:rsidRDefault="00376A21" w:rsidP="00FA4810">
      <w:pPr>
        <w:ind w:firstLine="709"/>
        <w:jc w:val="both"/>
        <w:rPr>
          <w:b/>
          <w:sz w:val="24"/>
          <w:szCs w:val="24"/>
        </w:rPr>
      </w:pPr>
      <w:r>
        <w:rPr>
          <w:b/>
          <w:sz w:val="24"/>
          <w:szCs w:val="24"/>
        </w:rPr>
        <w:t>3.1.</w:t>
      </w:r>
      <w:r w:rsidRPr="00376A21">
        <w:rPr>
          <w:sz w:val="24"/>
          <w:szCs w:val="24"/>
        </w:rPr>
        <w:tab/>
      </w:r>
      <w:r w:rsidR="006E327F" w:rsidRPr="00FB785D">
        <w:rPr>
          <w:b/>
          <w:sz w:val="24"/>
          <w:szCs w:val="24"/>
        </w:rPr>
        <w:t>В целях развития социального партн</w:t>
      </w:r>
      <w:r w:rsidR="00FB785D">
        <w:rPr>
          <w:b/>
          <w:sz w:val="24"/>
          <w:szCs w:val="24"/>
        </w:rPr>
        <w:t>е</w:t>
      </w:r>
      <w:r w:rsidR="006E327F" w:rsidRPr="00FB785D">
        <w:rPr>
          <w:b/>
          <w:sz w:val="24"/>
          <w:szCs w:val="24"/>
        </w:rPr>
        <w:t>рства стороны обязуются:</w:t>
      </w:r>
    </w:p>
    <w:p w:rsidR="006E327F" w:rsidRPr="00FB785D" w:rsidRDefault="00F80656" w:rsidP="00FA4810">
      <w:pPr>
        <w:pStyle w:val="a6"/>
        <w:ind w:firstLine="709"/>
        <w:jc w:val="both"/>
        <w:rPr>
          <w:rFonts w:ascii="Times New Roman" w:hAnsi="Times New Roman" w:cs="Times New Roman"/>
        </w:rPr>
      </w:pPr>
      <w:r w:rsidRPr="00F80656">
        <w:rPr>
          <w:rFonts w:ascii="Times New Roman" w:hAnsi="Times New Roman" w:cs="Times New Roman"/>
          <w:b/>
        </w:rPr>
        <w:t>3.1.1.</w:t>
      </w:r>
      <w:r>
        <w:rPr>
          <w:rFonts w:ascii="Times New Roman" w:hAnsi="Times New Roman" w:cs="Times New Roman"/>
        </w:rPr>
        <w:tab/>
      </w:r>
      <w:r w:rsidR="006E327F" w:rsidRPr="00FB785D">
        <w:rPr>
          <w:rFonts w:ascii="Times New Roman" w:hAnsi="Times New Roman" w:cs="Times New Roman"/>
        </w:rPr>
        <w:t>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Соглашением обязательства</w:t>
      </w:r>
      <w:r w:rsidR="00FB785D">
        <w:rPr>
          <w:rFonts w:ascii="Times New Roman" w:hAnsi="Times New Roman" w:cs="Times New Roman"/>
        </w:rPr>
        <w:t xml:space="preserve"> </w:t>
      </w:r>
      <w:r w:rsidR="006E327F" w:rsidRPr="00FB785D">
        <w:rPr>
          <w:rFonts w:ascii="Times New Roman" w:hAnsi="Times New Roman" w:cs="Times New Roman"/>
        </w:rPr>
        <w:t>и договоренности.</w:t>
      </w:r>
    </w:p>
    <w:p w:rsidR="006E327F" w:rsidRPr="00FB785D" w:rsidRDefault="00F80656" w:rsidP="00FA4810">
      <w:pPr>
        <w:pStyle w:val="a6"/>
        <w:ind w:firstLine="709"/>
        <w:jc w:val="both"/>
        <w:rPr>
          <w:rFonts w:ascii="Times New Roman" w:hAnsi="Times New Roman" w:cs="Times New Roman"/>
        </w:rPr>
      </w:pPr>
      <w:r w:rsidRPr="00F80656">
        <w:rPr>
          <w:rFonts w:ascii="Times New Roman" w:hAnsi="Times New Roman" w:cs="Times New Roman"/>
          <w:b/>
        </w:rPr>
        <w:t>3.1.2.</w:t>
      </w:r>
      <w:r>
        <w:rPr>
          <w:rFonts w:ascii="Times New Roman" w:hAnsi="Times New Roman" w:cs="Times New Roman"/>
        </w:rPr>
        <w:tab/>
      </w:r>
      <w:r w:rsidR="006E327F" w:rsidRPr="00FB785D">
        <w:rPr>
          <w:rFonts w:ascii="Times New Roman" w:hAnsi="Times New Roman" w:cs="Times New Roman"/>
        </w:rPr>
        <w:t>Развивать и совершенствовать систему органов социального партнерства в отрасли на территориальном и локальном уровнях.</w:t>
      </w:r>
    </w:p>
    <w:p w:rsidR="006E327F" w:rsidRPr="00FB785D" w:rsidRDefault="00F80656" w:rsidP="00FA4810">
      <w:pPr>
        <w:ind w:firstLine="709"/>
        <w:jc w:val="both"/>
        <w:rPr>
          <w:sz w:val="24"/>
          <w:szCs w:val="24"/>
        </w:rPr>
      </w:pPr>
      <w:r w:rsidRPr="00F80656">
        <w:rPr>
          <w:b/>
          <w:sz w:val="24"/>
          <w:szCs w:val="24"/>
        </w:rPr>
        <w:t>3.1.</w:t>
      </w:r>
      <w:r w:rsidR="00D76098">
        <w:rPr>
          <w:b/>
          <w:sz w:val="24"/>
          <w:szCs w:val="24"/>
        </w:rPr>
        <w:t>3</w:t>
      </w:r>
      <w:r w:rsidRPr="00F80656">
        <w:rPr>
          <w:b/>
          <w:sz w:val="24"/>
          <w:szCs w:val="24"/>
        </w:rPr>
        <w:t>.</w:t>
      </w:r>
      <w:r>
        <w:rPr>
          <w:sz w:val="24"/>
          <w:szCs w:val="24"/>
        </w:rPr>
        <w:tab/>
      </w:r>
      <w:r w:rsidR="006E327F" w:rsidRPr="00FB785D">
        <w:rPr>
          <w:sz w:val="24"/>
          <w:szCs w:val="24"/>
        </w:rPr>
        <w:t xml:space="preserve">Содействовать повышению эффективности исполнения заключаемых коллективных </w:t>
      </w:r>
      <w:r w:rsidR="006E327F" w:rsidRPr="0084359E">
        <w:rPr>
          <w:sz w:val="24"/>
          <w:szCs w:val="24"/>
        </w:rPr>
        <w:t xml:space="preserve">договоров </w:t>
      </w:r>
      <w:r w:rsidR="00104EC6">
        <w:rPr>
          <w:sz w:val="24"/>
          <w:szCs w:val="24"/>
        </w:rPr>
        <w:t>на</w:t>
      </w:r>
      <w:r w:rsidR="006E327F" w:rsidRPr="0084359E">
        <w:rPr>
          <w:sz w:val="24"/>
          <w:szCs w:val="24"/>
        </w:rPr>
        <w:t xml:space="preserve"> </w:t>
      </w:r>
      <w:r w:rsidR="00A5697D">
        <w:rPr>
          <w:sz w:val="24"/>
          <w:szCs w:val="24"/>
        </w:rPr>
        <w:t>п</w:t>
      </w:r>
      <w:r w:rsidR="003D6E26">
        <w:rPr>
          <w:sz w:val="24"/>
          <w:szCs w:val="24"/>
        </w:rPr>
        <w:t>редприятиях</w:t>
      </w:r>
      <w:r w:rsidR="006E327F" w:rsidRPr="0084359E">
        <w:rPr>
          <w:sz w:val="24"/>
          <w:szCs w:val="24"/>
        </w:rPr>
        <w:t>.</w:t>
      </w:r>
    </w:p>
    <w:p w:rsidR="006E327F" w:rsidRPr="0084359E" w:rsidRDefault="006E327F" w:rsidP="00FA4810">
      <w:pPr>
        <w:ind w:firstLine="709"/>
        <w:jc w:val="both"/>
        <w:rPr>
          <w:sz w:val="24"/>
          <w:szCs w:val="24"/>
        </w:rPr>
      </w:pPr>
      <w:r w:rsidRPr="00FB785D">
        <w:rPr>
          <w:sz w:val="24"/>
          <w:szCs w:val="24"/>
        </w:rPr>
        <w:t>Осуществлять систематический мониторинг, обобщение о</w:t>
      </w:r>
      <w:r w:rsidR="00867EBF">
        <w:rPr>
          <w:sz w:val="24"/>
          <w:szCs w:val="24"/>
        </w:rPr>
        <w:t xml:space="preserve">пыта заключения </w:t>
      </w:r>
      <w:r w:rsidRPr="00FB785D">
        <w:rPr>
          <w:sz w:val="24"/>
          <w:szCs w:val="24"/>
        </w:rPr>
        <w:t>коллективных догово</w:t>
      </w:r>
      <w:r w:rsidR="006716DF" w:rsidRPr="00FB785D">
        <w:rPr>
          <w:sz w:val="24"/>
          <w:szCs w:val="24"/>
        </w:rPr>
        <w:t>ров</w:t>
      </w:r>
      <w:r w:rsidR="00E85BC7" w:rsidRPr="00FB785D">
        <w:rPr>
          <w:sz w:val="24"/>
          <w:szCs w:val="24"/>
        </w:rPr>
        <w:t xml:space="preserve"> </w:t>
      </w:r>
      <w:r w:rsidR="00104EC6">
        <w:rPr>
          <w:sz w:val="24"/>
          <w:szCs w:val="24"/>
        </w:rPr>
        <w:t>на</w:t>
      </w:r>
      <w:r w:rsidR="0084359E" w:rsidRPr="0084359E">
        <w:rPr>
          <w:sz w:val="24"/>
          <w:szCs w:val="24"/>
        </w:rPr>
        <w:t xml:space="preserve"> </w:t>
      </w:r>
      <w:r w:rsidR="00A5697D">
        <w:rPr>
          <w:sz w:val="24"/>
          <w:szCs w:val="24"/>
        </w:rPr>
        <w:t>п</w:t>
      </w:r>
      <w:r w:rsidR="003D6E26">
        <w:rPr>
          <w:sz w:val="24"/>
          <w:szCs w:val="24"/>
        </w:rPr>
        <w:t>редприятиях</w:t>
      </w:r>
      <w:r w:rsidRPr="0084359E">
        <w:rPr>
          <w:sz w:val="24"/>
          <w:szCs w:val="24"/>
        </w:rPr>
        <w:t>.</w:t>
      </w:r>
    </w:p>
    <w:p w:rsidR="006E327F" w:rsidRPr="00FB785D" w:rsidRDefault="00F80656" w:rsidP="00FA4810">
      <w:pPr>
        <w:ind w:firstLine="709"/>
        <w:jc w:val="both"/>
        <w:rPr>
          <w:sz w:val="24"/>
          <w:szCs w:val="24"/>
        </w:rPr>
      </w:pPr>
      <w:r w:rsidRPr="00F80656">
        <w:rPr>
          <w:b/>
          <w:sz w:val="24"/>
          <w:szCs w:val="24"/>
        </w:rPr>
        <w:t>3.1.</w:t>
      </w:r>
      <w:r w:rsidR="00D76098">
        <w:rPr>
          <w:b/>
          <w:sz w:val="24"/>
          <w:szCs w:val="24"/>
        </w:rPr>
        <w:t>4</w:t>
      </w:r>
      <w:r w:rsidRPr="00F80656">
        <w:rPr>
          <w:b/>
          <w:sz w:val="24"/>
          <w:szCs w:val="24"/>
        </w:rPr>
        <w:t>.</w:t>
      </w:r>
      <w:r>
        <w:rPr>
          <w:sz w:val="24"/>
          <w:szCs w:val="24"/>
        </w:rPr>
        <w:tab/>
      </w:r>
      <w:r w:rsidR="006E327F" w:rsidRPr="00FB785D">
        <w:rPr>
          <w:sz w:val="24"/>
          <w:szCs w:val="24"/>
        </w:rPr>
        <w:t xml:space="preserve">Проводить взаимные консультации (переговоры) при создании и разработке программ в </w:t>
      </w:r>
      <w:r w:rsidR="003D6E26">
        <w:rPr>
          <w:sz w:val="24"/>
          <w:szCs w:val="24"/>
        </w:rPr>
        <w:t xml:space="preserve">жилищно-коммунальной </w:t>
      </w:r>
      <w:r w:rsidR="006E327F" w:rsidRPr="00FB785D">
        <w:rPr>
          <w:sz w:val="24"/>
          <w:szCs w:val="24"/>
        </w:rPr>
        <w:t>сфере</w:t>
      </w:r>
      <w:r w:rsidR="00021E9D">
        <w:rPr>
          <w:sz w:val="24"/>
          <w:szCs w:val="24"/>
        </w:rPr>
        <w:t>,</w:t>
      </w:r>
      <w:r w:rsidR="006E327F" w:rsidRPr="00FB785D">
        <w:rPr>
          <w:sz w:val="24"/>
          <w:szCs w:val="24"/>
        </w:rPr>
        <w:t xml:space="preserve"> связанных с регулированием трудовых и иных непосредственно связанных с ними отношений, обеспечения гарантий социально-трудовых прав </w:t>
      </w:r>
      <w:r w:rsidR="006E327F" w:rsidRPr="0084359E">
        <w:rPr>
          <w:sz w:val="24"/>
          <w:szCs w:val="24"/>
        </w:rPr>
        <w:t>работников</w:t>
      </w:r>
      <w:r w:rsidR="0071208E">
        <w:rPr>
          <w:sz w:val="24"/>
          <w:szCs w:val="24"/>
        </w:rPr>
        <w:t xml:space="preserve"> п</w:t>
      </w:r>
      <w:r w:rsidR="00A5697D">
        <w:rPr>
          <w:sz w:val="24"/>
          <w:szCs w:val="24"/>
        </w:rPr>
        <w:t>редприяти</w:t>
      </w:r>
      <w:r w:rsidR="003D6E26">
        <w:rPr>
          <w:sz w:val="24"/>
          <w:szCs w:val="24"/>
        </w:rPr>
        <w:t>й</w:t>
      </w:r>
      <w:r w:rsidR="006E327F" w:rsidRPr="0084359E">
        <w:rPr>
          <w:sz w:val="24"/>
          <w:szCs w:val="24"/>
        </w:rPr>
        <w:t>,</w:t>
      </w:r>
      <w:r w:rsidR="007F0135">
        <w:rPr>
          <w:sz w:val="24"/>
          <w:szCs w:val="24"/>
        </w:rPr>
        <w:t xml:space="preserve"> </w:t>
      </w:r>
      <w:r w:rsidR="007F0135" w:rsidRPr="000E633E">
        <w:rPr>
          <w:sz w:val="24"/>
          <w:szCs w:val="24"/>
        </w:rPr>
        <w:t>вносить предложения по</w:t>
      </w:r>
      <w:r w:rsidR="006E327F" w:rsidRPr="000E633E">
        <w:rPr>
          <w:sz w:val="24"/>
          <w:szCs w:val="24"/>
        </w:rPr>
        <w:t xml:space="preserve"> </w:t>
      </w:r>
      <w:r w:rsidR="006E327F" w:rsidRPr="007F0135">
        <w:rPr>
          <w:sz w:val="24"/>
          <w:szCs w:val="24"/>
        </w:rPr>
        <w:t>совершенствовани</w:t>
      </w:r>
      <w:r w:rsidR="007F0135" w:rsidRPr="000E633E">
        <w:rPr>
          <w:sz w:val="24"/>
          <w:szCs w:val="24"/>
        </w:rPr>
        <w:t>ю</w:t>
      </w:r>
      <w:r w:rsidR="006E327F" w:rsidRPr="007F0135">
        <w:rPr>
          <w:sz w:val="24"/>
          <w:szCs w:val="24"/>
        </w:rPr>
        <w:t xml:space="preserve"> ведомственной нормативной правовой базы</w:t>
      </w:r>
      <w:r w:rsidR="006E327F" w:rsidRPr="00FB785D">
        <w:rPr>
          <w:sz w:val="24"/>
          <w:szCs w:val="24"/>
        </w:rPr>
        <w:t xml:space="preserve"> и по другим социально значимым вопросам.</w:t>
      </w:r>
    </w:p>
    <w:p w:rsidR="006E327F" w:rsidRPr="00FB785D" w:rsidRDefault="00D76098" w:rsidP="00FA4810">
      <w:pPr>
        <w:ind w:firstLine="709"/>
        <w:jc w:val="both"/>
        <w:rPr>
          <w:sz w:val="24"/>
          <w:szCs w:val="24"/>
        </w:rPr>
      </w:pPr>
      <w:r>
        <w:rPr>
          <w:b/>
          <w:sz w:val="24"/>
          <w:szCs w:val="24"/>
        </w:rPr>
        <w:t>3.1.5</w:t>
      </w:r>
      <w:r w:rsidR="00F80656" w:rsidRPr="00D76A08">
        <w:rPr>
          <w:b/>
          <w:sz w:val="24"/>
          <w:szCs w:val="24"/>
        </w:rPr>
        <w:t>.</w:t>
      </w:r>
      <w:r w:rsidR="00F80656" w:rsidRPr="00D76A08">
        <w:rPr>
          <w:sz w:val="24"/>
          <w:szCs w:val="24"/>
        </w:rPr>
        <w:tab/>
      </w:r>
      <w:r w:rsidR="006E327F" w:rsidRPr="00D76A08">
        <w:rPr>
          <w:sz w:val="24"/>
          <w:szCs w:val="24"/>
        </w:rPr>
        <w:t>Обеспечивать</w:t>
      </w:r>
      <w:r w:rsidR="006E327F" w:rsidRPr="00FB785D">
        <w:rPr>
          <w:sz w:val="24"/>
          <w:szCs w:val="24"/>
        </w:rPr>
        <w:t xml:space="preserve"> участие представителей сторон Соглашения в работе своих коллегиальных органов при рассмотрении вопросов, связанных с содержанием Соглашения и его выполнением; предоставлять сторон</w:t>
      </w:r>
      <w:r w:rsidR="00867EBF">
        <w:rPr>
          <w:sz w:val="24"/>
          <w:szCs w:val="24"/>
        </w:rPr>
        <w:t>ам</w:t>
      </w:r>
      <w:r w:rsidR="006E327F" w:rsidRPr="00FB785D">
        <w:rPr>
          <w:sz w:val="24"/>
          <w:szCs w:val="24"/>
        </w:rPr>
        <w:t xml:space="preserve"> полную, </w:t>
      </w:r>
      <w:r w:rsidR="006E327F" w:rsidRPr="00FB785D">
        <w:rPr>
          <w:color w:val="000000"/>
          <w:sz w:val="24"/>
          <w:szCs w:val="24"/>
        </w:rPr>
        <w:t>достоверную</w:t>
      </w:r>
      <w:r w:rsidR="006E327F" w:rsidRPr="00FB785D">
        <w:rPr>
          <w:sz w:val="24"/>
          <w:szCs w:val="24"/>
        </w:rPr>
        <w:t xml:space="preserve"> и своевременную информацию о принимаемых решениях, затрагивающих социально-трудовые, экономические права и профессиональные интересы работников.</w:t>
      </w:r>
    </w:p>
    <w:p w:rsidR="006E327F" w:rsidRPr="00FB785D" w:rsidRDefault="00FA4810" w:rsidP="00FA4810">
      <w:pPr>
        <w:ind w:firstLine="709"/>
        <w:jc w:val="both"/>
        <w:rPr>
          <w:sz w:val="24"/>
          <w:szCs w:val="24"/>
        </w:rPr>
      </w:pPr>
      <w:r w:rsidRPr="00FA4810">
        <w:rPr>
          <w:b/>
          <w:sz w:val="24"/>
          <w:szCs w:val="24"/>
        </w:rPr>
        <w:t>3.1.</w:t>
      </w:r>
      <w:r w:rsidR="00D76098">
        <w:rPr>
          <w:b/>
          <w:sz w:val="24"/>
          <w:szCs w:val="24"/>
        </w:rPr>
        <w:t>6</w:t>
      </w:r>
      <w:r w:rsidRPr="00FA4810">
        <w:rPr>
          <w:b/>
          <w:sz w:val="24"/>
          <w:szCs w:val="24"/>
        </w:rPr>
        <w:t>.</w:t>
      </w:r>
      <w:r>
        <w:rPr>
          <w:sz w:val="24"/>
          <w:szCs w:val="24"/>
        </w:rPr>
        <w:tab/>
      </w:r>
      <w:r w:rsidR="006E327F" w:rsidRPr="00FB785D">
        <w:rPr>
          <w:sz w:val="24"/>
          <w:szCs w:val="24"/>
        </w:rPr>
        <w:t xml:space="preserve">Осуществлять урегулирование возникающих </w:t>
      </w:r>
      <w:r w:rsidR="00927894" w:rsidRPr="00FB785D">
        <w:rPr>
          <w:sz w:val="24"/>
          <w:szCs w:val="24"/>
        </w:rPr>
        <w:t xml:space="preserve">коллективных </w:t>
      </w:r>
      <w:r w:rsidR="006E327F" w:rsidRPr="00FB785D">
        <w:rPr>
          <w:sz w:val="24"/>
          <w:szCs w:val="24"/>
        </w:rPr>
        <w:t>разногласий в ходе коллективных переговоров в порядке, установленном трудовым законодательством.</w:t>
      </w:r>
    </w:p>
    <w:p w:rsidR="006E327F" w:rsidRPr="00FB785D" w:rsidRDefault="00FA4810" w:rsidP="00FA4810">
      <w:pPr>
        <w:ind w:firstLine="709"/>
        <w:jc w:val="both"/>
        <w:rPr>
          <w:sz w:val="24"/>
          <w:szCs w:val="24"/>
        </w:rPr>
      </w:pPr>
      <w:r w:rsidRPr="00FA4810">
        <w:rPr>
          <w:b/>
          <w:sz w:val="24"/>
          <w:szCs w:val="24"/>
        </w:rPr>
        <w:t>3.1.</w:t>
      </w:r>
      <w:r w:rsidR="00D76098">
        <w:rPr>
          <w:b/>
          <w:sz w:val="24"/>
          <w:szCs w:val="24"/>
        </w:rPr>
        <w:t>7</w:t>
      </w:r>
      <w:r w:rsidRPr="00FA4810">
        <w:rPr>
          <w:b/>
          <w:sz w:val="24"/>
          <w:szCs w:val="24"/>
        </w:rPr>
        <w:t>.</w:t>
      </w:r>
      <w:r>
        <w:rPr>
          <w:sz w:val="24"/>
          <w:szCs w:val="24"/>
        </w:rPr>
        <w:tab/>
      </w:r>
      <w:r w:rsidR="006E327F" w:rsidRPr="00FB785D">
        <w:rPr>
          <w:sz w:val="24"/>
          <w:szCs w:val="24"/>
        </w:rPr>
        <w:t xml:space="preserve">Способствовать обеспечению права участия выборного органа первичной профсоюзной организации в работе органов </w:t>
      </w:r>
      <w:r w:rsidR="006E327F" w:rsidRPr="0084359E">
        <w:rPr>
          <w:sz w:val="24"/>
          <w:szCs w:val="24"/>
        </w:rPr>
        <w:t xml:space="preserve">управления </w:t>
      </w:r>
      <w:r w:rsidR="0071208E">
        <w:rPr>
          <w:sz w:val="24"/>
          <w:szCs w:val="24"/>
        </w:rPr>
        <w:t>п</w:t>
      </w:r>
      <w:r w:rsidR="0079575D">
        <w:rPr>
          <w:sz w:val="24"/>
          <w:szCs w:val="24"/>
        </w:rPr>
        <w:t>редприятий</w:t>
      </w:r>
      <w:r w:rsidR="006E327F" w:rsidRPr="00FB785D">
        <w:rPr>
          <w:sz w:val="24"/>
          <w:szCs w:val="24"/>
        </w:rPr>
        <w:t xml:space="preserve">, в том числе по вопросам принятия локальных </w:t>
      </w:r>
      <w:r w:rsidR="00104EC6">
        <w:rPr>
          <w:sz w:val="24"/>
          <w:szCs w:val="24"/>
        </w:rPr>
        <w:t>правов</w:t>
      </w:r>
      <w:r w:rsidR="006E327F" w:rsidRPr="00FB785D">
        <w:rPr>
          <w:sz w:val="24"/>
          <w:szCs w:val="24"/>
        </w:rPr>
        <w:t xml:space="preserve">ых актов, содержащих нормы трудового права, затрагивающих интересы работников, а также относящихся к </w:t>
      </w:r>
      <w:r w:rsidR="006E327F" w:rsidRPr="0084359E">
        <w:rPr>
          <w:sz w:val="24"/>
          <w:szCs w:val="24"/>
        </w:rPr>
        <w:t xml:space="preserve">деятельности </w:t>
      </w:r>
      <w:r w:rsidR="0071208E">
        <w:rPr>
          <w:sz w:val="24"/>
          <w:szCs w:val="24"/>
        </w:rPr>
        <w:t>п</w:t>
      </w:r>
      <w:r w:rsidR="0079575D">
        <w:rPr>
          <w:sz w:val="24"/>
          <w:szCs w:val="24"/>
        </w:rPr>
        <w:t>редприятия</w:t>
      </w:r>
      <w:r w:rsidR="006E327F" w:rsidRPr="00FB785D">
        <w:rPr>
          <w:sz w:val="24"/>
          <w:szCs w:val="24"/>
        </w:rPr>
        <w:t xml:space="preserve"> в целом.</w:t>
      </w:r>
    </w:p>
    <w:p w:rsidR="006E327F" w:rsidRPr="00FB785D" w:rsidRDefault="00FA4810" w:rsidP="00FA4810">
      <w:pPr>
        <w:ind w:firstLine="709"/>
        <w:jc w:val="both"/>
        <w:rPr>
          <w:sz w:val="24"/>
          <w:szCs w:val="24"/>
        </w:rPr>
      </w:pPr>
      <w:r w:rsidRPr="00FA4810">
        <w:rPr>
          <w:b/>
          <w:sz w:val="24"/>
          <w:szCs w:val="24"/>
        </w:rPr>
        <w:t>3.2.</w:t>
      </w:r>
      <w:r>
        <w:rPr>
          <w:sz w:val="24"/>
          <w:szCs w:val="24"/>
        </w:rPr>
        <w:tab/>
      </w:r>
      <w:r w:rsidR="006E327F" w:rsidRPr="00FB785D">
        <w:rPr>
          <w:sz w:val="24"/>
          <w:szCs w:val="24"/>
        </w:rPr>
        <w:t xml:space="preserve">Стороны договорились регулярно освещать в средствах массовой информации, в том числе в отраслевых и профсоюзных печатных изданиях, на официальных сайтах в Интернете промежуточные и итоговые результаты выполнения Соглашения, иных соглашений и коллективных договоров </w:t>
      </w:r>
      <w:r w:rsidR="00B34FB9">
        <w:rPr>
          <w:sz w:val="24"/>
          <w:szCs w:val="24"/>
        </w:rPr>
        <w:t>предприятий</w:t>
      </w:r>
      <w:r w:rsidR="006E327F" w:rsidRPr="00FB785D">
        <w:rPr>
          <w:sz w:val="24"/>
          <w:szCs w:val="24"/>
        </w:rPr>
        <w:t>.</w:t>
      </w:r>
    </w:p>
    <w:p w:rsidR="006E327F" w:rsidRPr="003C2255" w:rsidRDefault="006E327F" w:rsidP="003C2255">
      <w:pPr>
        <w:jc w:val="center"/>
        <w:rPr>
          <w:b/>
          <w:sz w:val="24"/>
          <w:szCs w:val="24"/>
        </w:rPr>
      </w:pPr>
    </w:p>
    <w:p w:rsidR="006E327F" w:rsidRPr="003C2255" w:rsidRDefault="00594C52" w:rsidP="003C2255">
      <w:pPr>
        <w:jc w:val="center"/>
        <w:rPr>
          <w:b/>
          <w:sz w:val="24"/>
          <w:szCs w:val="24"/>
        </w:rPr>
      </w:pPr>
      <w:r>
        <w:rPr>
          <w:b/>
          <w:sz w:val="24"/>
          <w:szCs w:val="24"/>
        </w:rPr>
        <w:t>4</w:t>
      </w:r>
      <w:r w:rsidR="003C2255">
        <w:rPr>
          <w:b/>
          <w:sz w:val="24"/>
          <w:szCs w:val="24"/>
        </w:rPr>
        <w:t>.</w:t>
      </w:r>
      <w:r w:rsidR="003C2255" w:rsidRPr="003C2255">
        <w:rPr>
          <w:sz w:val="24"/>
          <w:szCs w:val="24"/>
        </w:rPr>
        <w:tab/>
      </w:r>
      <w:r w:rsidR="006E327F" w:rsidRPr="003C2255">
        <w:rPr>
          <w:b/>
          <w:sz w:val="24"/>
          <w:szCs w:val="24"/>
        </w:rPr>
        <w:t>Трудовые отношения</w:t>
      </w:r>
    </w:p>
    <w:p w:rsidR="006E327F" w:rsidRPr="003C2255" w:rsidRDefault="006E327F" w:rsidP="003C2255">
      <w:pPr>
        <w:jc w:val="center"/>
        <w:rPr>
          <w:b/>
          <w:sz w:val="24"/>
          <w:szCs w:val="24"/>
        </w:rPr>
      </w:pPr>
    </w:p>
    <w:p w:rsidR="00FA4810" w:rsidRDefault="00FA4810" w:rsidP="00FA4810">
      <w:pPr>
        <w:ind w:firstLine="709"/>
        <w:jc w:val="both"/>
        <w:rPr>
          <w:sz w:val="24"/>
          <w:szCs w:val="24"/>
        </w:rPr>
      </w:pPr>
      <w:r w:rsidRPr="00FA4810">
        <w:rPr>
          <w:b/>
          <w:sz w:val="24"/>
          <w:szCs w:val="24"/>
        </w:rPr>
        <w:t>4.1.</w:t>
      </w:r>
      <w:r>
        <w:rPr>
          <w:sz w:val="24"/>
          <w:szCs w:val="24"/>
        </w:rPr>
        <w:tab/>
      </w:r>
      <w:r w:rsidR="006E327F" w:rsidRPr="00FB785D">
        <w:rPr>
          <w:sz w:val="24"/>
          <w:szCs w:val="24"/>
        </w:rPr>
        <w:t>Стороны при регулировании трудовых отношений исходят из того, что:</w:t>
      </w:r>
    </w:p>
    <w:p w:rsidR="006E327F" w:rsidRPr="00FB785D" w:rsidRDefault="00FA4810" w:rsidP="00FA4810">
      <w:pPr>
        <w:ind w:firstLine="709"/>
        <w:jc w:val="both"/>
        <w:rPr>
          <w:sz w:val="24"/>
          <w:szCs w:val="24"/>
        </w:rPr>
      </w:pPr>
      <w:r w:rsidRPr="00374BEF">
        <w:rPr>
          <w:b/>
          <w:sz w:val="24"/>
          <w:szCs w:val="24"/>
        </w:rPr>
        <w:t>4.1.1.</w:t>
      </w:r>
      <w:r>
        <w:tab/>
      </w:r>
      <w:r w:rsidR="006E327F" w:rsidRPr="00FB785D">
        <w:rPr>
          <w:sz w:val="24"/>
          <w:szCs w:val="24"/>
        </w:rPr>
        <w:t xml:space="preserve">Трудовой договор с </w:t>
      </w:r>
      <w:r w:rsidR="006E327F" w:rsidRPr="0084359E">
        <w:rPr>
          <w:sz w:val="24"/>
          <w:szCs w:val="24"/>
        </w:rPr>
        <w:t xml:space="preserve">работниками </w:t>
      </w:r>
      <w:r w:rsidR="0071208E">
        <w:rPr>
          <w:sz w:val="24"/>
          <w:szCs w:val="24"/>
        </w:rPr>
        <w:t>п</w:t>
      </w:r>
      <w:r w:rsidR="00673DDB">
        <w:rPr>
          <w:sz w:val="24"/>
          <w:szCs w:val="24"/>
        </w:rPr>
        <w:t>редприятий</w:t>
      </w:r>
      <w:r w:rsidR="00E85BC7" w:rsidRPr="0084359E">
        <w:rPr>
          <w:sz w:val="24"/>
          <w:szCs w:val="24"/>
        </w:rPr>
        <w:t xml:space="preserve"> </w:t>
      </w:r>
      <w:r w:rsidR="006E327F" w:rsidRPr="0084359E">
        <w:rPr>
          <w:sz w:val="24"/>
          <w:szCs w:val="24"/>
        </w:rPr>
        <w:t>заключается</w:t>
      </w:r>
      <w:r w:rsidR="006E327F" w:rsidRPr="00FB785D">
        <w:rPr>
          <w:sz w:val="24"/>
          <w:szCs w:val="24"/>
        </w:rPr>
        <w:t>, как правило, на неопределенный срок в письменной форме.</w:t>
      </w:r>
    </w:p>
    <w:p w:rsidR="006E327F" w:rsidRPr="00FB785D" w:rsidRDefault="006E327F" w:rsidP="00FA4810">
      <w:pPr>
        <w:pStyle w:val="a4"/>
        <w:widowControl w:val="0"/>
        <w:tabs>
          <w:tab w:val="decimal" w:pos="1008"/>
          <w:tab w:val="left" w:pos="3456"/>
          <w:tab w:val="left" w:pos="4608"/>
        </w:tabs>
        <w:ind w:firstLine="709"/>
        <w:rPr>
          <w:rFonts w:ascii="Times New Roman" w:hAnsi="Times New Roman" w:cs="Times New Roman"/>
        </w:rPr>
      </w:pPr>
      <w:r w:rsidRPr="00FB785D">
        <w:rPr>
          <w:rFonts w:ascii="Times New Roman" w:hAnsi="Times New Roman" w:cs="Times New Roman"/>
        </w:rPr>
        <w:t>Заключение срочного трудового договора допускается только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федеральным законом.</w:t>
      </w:r>
    </w:p>
    <w:p w:rsidR="006E327F" w:rsidRPr="00FB785D" w:rsidRDefault="00FA4810" w:rsidP="00FA4810">
      <w:pPr>
        <w:ind w:firstLine="709"/>
        <w:jc w:val="both"/>
        <w:rPr>
          <w:sz w:val="24"/>
          <w:szCs w:val="24"/>
        </w:rPr>
      </w:pPr>
      <w:r w:rsidRPr="00FA4810">
        <w:rPr>
          <w:b/>
          <w:sz w:val="24"/>
          <w:szCs w:val="24"/>
        </w:rPr>
        <w:lastRenderedPageBreak/>
        <w:t>4.1.2.</w:t>
      </w:r>
      <w:r>
        <w:rPr>
          <w:sz w:val="24"/>
          <w:szCs w:val="24"/>
        </w:rPr>
        <w:tab/>
      </w:r>
      <w:r w:rsidR="006E327F" w:rsidRPr="00FB785D">
        <w:rPr>
          <w:sz w:val="24"/>
          <w:szCs w:val="24"/>
        </w:rPr>
        <w:t>Содержание трудового договора, порядок его заключения, изменения и расторжения определяются в соответствии с положениями Трудового кодекса Российской Федерации.</w:t>
      </w:r>
    </w:p>
    <w:p w:rsidR="006E327F" w:rsidRPr="0084359E" w:rsidRDefault="006E327F" w:rsidP="00FA4810">
      <w:pPr>
        <w:ind w:firstLine="709"/>
        <w:jc w:val="both"/>
        <w:rPr>
          <w:sz w:val="24"/>
          <w:szCs w:val="24"/>
        </w:rPr>
      </w:pPr>
      <w:r w:rsidRPr="00FB785D">
        <w:rPr>
          <w:sz w:val="24"/>
          <w:szCs w:val="24"/>
        </w:rPr>
        <w:t>Стороны трудового договора определяют его условия с учетом положений соответствующих нормативных правовых актов, настоящего Соглашения</w:t>
      </w:r>
      <w:r w:rsidR="00942997">
        <w:rPr>
          <w:sz w:val="24"/>
          <w:szCs w:val="24"/>
        </w:rPr>
        <w:t xml:space="preserve"> и</w:t>
      </w:r>
      <w:r w:rsidRPr="00FB785D">
        <w:rPr>
          <w:sz w:val="24"/>
          <w:szCs w:val="24"/>
        </w:rPr>
        <w:t xml:space="preserve"> других соглашений, коллективного договора,</w:t>
      </w:r>
      <w:r w:rsidRPr="00FB785D">
        <w:rPr>
          <w:b/>
          <w:sz w:val="24"/>
          <w:szCs w:val="24"/>
        </w:rPr>
        <w:t xml:space="preserve"> </w:t>
      </w:r>
      <w:r w:rsidRPr="00FB785D">
        <w:rPr>
          <w:sz w:val="24"/>
          <w:szCs w:val="24"/>
        </w:rPr>
        <w:t xml:space="preserve">устава и </w:t>
      </w:r>
      <w:r w:rsidRPr="001B7810">
        <w:rPr>
          <w:sz w:val="24"/>
          <w:szCs w:val="24"/>
        </w:rPr>
        <w:t>иных локальных</w:t>
      </w:r>
      <w:r w:rsidR="001B7810">
        <w:rPr>
          <w:sz w:val="24"/>
          <w:szCs w:val="24"/>
        </w:rPr>
        <w:t xml:space="preserve"> нормативных</w:t>
      </w:r>
      <w:r w:rsidRPr="001B7810">
        <w:rPr>
          <w:sz w:val="24"/>
          <w:szCs w:val="24"/>
        </w:rPr>
        <w:t xml:space="preserve"> актов </w:t>
      </w:r>
      <w:r w:rsidR="0071208E" w:rsidRPr="001B7810">
        <w:rPr>
          <w:sz w:val="24"/>
          <w:szCs w:val="24"/>
        </w:rPr>
        <w:t>п</w:t>
      </w:r>
      <w:r w:rsidR="00673DDB" w:rsidRPr="001B7810">
        <w:rPr>
          <w:sz w:val="24"/>
          <w:szCs w:val="24"/>
        </w:rPr>
        <w:t>редприятия</w:t>
      </w:r>
      <w:r w:rsidRPr="0084359E">
        <w:rPr>
          <w:sz w:val="24"/>
          <w:szCs w:val="24"/>
        </w:rPr>
        <w:t>.</w:t>
      </w:r>
    </w:p>
    <w:p w:rsidR="006E327F" w:rsidRPr="00FB785D" w:rsidRDefault="006E327F" w:rsidP="00FA4810">
      <w:pPr>
        <w:pStyle w:val="210"/>
        <w:spacing w:after="0" w:line="240" w:lineRule="auto"/>
        <w:ind w:left="0" w:firstLine="709"/>
        <w:jc w:val="both"/>
        <w:rPr>
          <w:sz w:val="24"/>
          <w:szCs w:val="24"/>
        </w:rPr>
      </w:pPr>
      <w:r w:rsidRPr="00FB785D">
        <w:rPr>
          <w:sz w:val="24"/>
          <w:szCs w:val="24"/>
        </w:rPr>
        <w:t>Условия трудового договора, снижающие уровень прав и гарантий работника, установленный трудовым законодательством, настоящим Соглашением, иными соглашениями и коллективным договором, являются недействит</w:t>
      </w:r>
      <w:r w:rsidR="00FA4810">
        <w:rPr>
          <w:sz w:val="24"/>
          <w:szCs w:val="24"/>
        </w:rPr>
        <w:t>ельными и не могут применяться.</w:t>
      </w:r>
    </w:p>
    <w:p w:rsidR="005E7C29" w:rsidRPr="008A6CC1" w:rsidRDefault="00FA4810" w:rsidP="005E7C29">
      <w:pPr>
        <w:pStyle w:val="310"/>
        <w:spacing w:after="0"/>
        <w:ind w:left="0" w:firstLine="709"/>
        <w:jc w:val="both"/>
        <w:rPr>
          <w:sz w:val="24"/>
          <w:szCs w:val="24"/>
        </w:rPr>
      </w:pPr>
      <w:r w:rsidRPr="005772E3">
        <w:rPr>
          <w:b/>
          <w:sz w:val="24"/>
          <w:szCs w:val="24"/>
        </w:rPr>
        <w:t>4.1.3.</w:t>
      </w:r>
      <w:r w:rsidRPr="005772E3">
        <w:rPr>
          <w:sz w:val="24"/>
          <w:szCs w:val="24"/>
        </w:rPr>
        <w:tab/>
      </w:r>
      <w:r w:rsidR="00E05130" w:rsidRPr="005772E3">
        <w:rPr>
          <w:sz w:val="24"/>
          <w:szCs w:val="24"/>
        </w:rPr>
        <w:t xml:space="preserve">Выполнение руководителями </w:t>
      </w:r>
      <w:r w:rsidR="0071208E">
        <w:rPr>
          <w:sz w:val="24"/>
          <w:szCs w:val="24"/>
        </w:rPr>
        <w:t>п</w:t>
      </w:r>
      <w:r w:rsidR="00673DDB" w:rsidRPr="005772E3">
        <w:rPr>
          <w:sz w:val="24"/>
          <w:szCs w:val="24"/>
        </w:rPr>
        <w:t>редприятий</w:t>
      </w:r>
      <w:r w:rsidR="00E05130" w:rsidRPr="005772E3">
        <w:rPr>
          <w:sz w:val="24"/>
          <w:szCs w:val="24"/>
        </w:rPr>
        <w:t xml:space="preserve"> и их заместителями дополнительной работы в пределах рабочего времени – по совмещению, за пределами рабочего времени – по внутреннему совместительству разрешается в исключительных случаях: </w:t>
      </w:r>
      <w:r w:rsidR="005E7C29" w:rsidRPr="008A6CC1">
        <w:rPr>
          <w:sz w:val="24"/>
          <w:szCs w:val="24"/>
        </w:rPr>
        <w:t>по решению представителя работодателя, указанного в трудовом договоре.</w:t>
      </w:r>
    </w:p>
    <w:p w:rsidR="006E327F" w:rsidRPr="00FB785D" w:rsidRDefault="00FA4810" w:rsidP="00FA4810">
      <w:pPr>
        <w:pStyle w:val="310"/>
        <w:spacing w:after="0"/>
        <w:ind w:left="0" w:firstLine="709"/>
        <w:jc w:val="both"/>
        <w:rPr>
          <w:bCs/>
          <w:iCs/>
          <w:sz w:val="24"/>
          <w:szCs w:val="24"/>
        </w:rPr>
      </w:pPr>
      <w:r w:rsidRPr="00101235">
        <w:rPr>
          <w:b/>
          <w:bCs/>
          <w:iCs/>
          <w:sz w:val="24"/>
          <w:szCs w:val="24"/>
        </w:rPr>
        <w:t>4.2.</w:t>
      </w:r>
      <w:r>
        <w:rPr>
          <w:bCs/>
          <w:iCs/>
          <w:sz w:val="24"/>
          <w:szCs w:val="24"/>
        </w:rPr>
        <w:tab/>
      </w:r>
      <w:r w:rsidR="006E327F" w:rsidRPr="00FB785D">
        <w:rPr>
          <w:bCs/>
          <w:iCs/>
          <w:sz w:val="24"/>
          <w:szCs w:val="24"/>
        </w:rPr>
        <w:t>Р</w:t>
      </w:r>
      <w:r w:rsidR="008936AB">
        <w:rPr>
          <w:bCs/>
          <w:iCs/>
          <w:sz w:val="24"/>
          <w:szCs w:val="24"/>
        </w:rPr>
        <w:t>аботник предприятия</w:t>
      </w:r>
      <w:r w:rsidR="006E327F" w:rsidRPr="00FB785D">
        <w:rPr>
          <w:bCs/>
          <w:iCs/>
          <w:sz w:val="24"/>
          <w:szCs w:val="24"/>
        </w:rPr>
        <w:t xml:space="preserve"> до подписания трудового договора </w:t>
      </w:r>
      <w:r w:rsidR="008936AB">
        <w:rPr>
          <w:bCs/>
          <w:iCs/>
          <w:sz w:val="24"/>
          <w:szCs w:val="24"/>
        </w:rPr>
        <w:t>должен быть</w:t>
      </w:r>
      <w:r w:rsidR="006E327F" w:rsidRPr="00FB785D">
        <w:rPr>
          <w:bCs/>
          <w:iCs/>
          <w:sz w:val="24"/>
          <w:szCs w:val="24"/>
        </w:rPr>
        <w:t xml:space="preserve"> ознаком</w:t>
      </w:r>
      <w:r w:rsidR="008936AB">
        <w:rPr>
          <w:bCs/>
          <w:iCs/>
          <w:sz w:val="24"/>
          <w:szCs w:val="24"/>
        </w:rPr>
        <w:t>лен</w:t>
      </w:r>
      <w:r w:rsidR="006E327F" w:rsidRPr="00FB785D">
        <w:rPr>
          <w:bCs/>
          <w:iCs/>
          <w:sz w:val="24"/>
          <w:szCs w:val="24"/>
        </w:rPr>
        <w:t xml:space="preserve"> под </w:t>
      </w:r>
      <w:r w:rsidR="008A6CC1">
        <w:rPr>
          <w:bCs/>
          <w:iCs/>
          <w:sz w:val="24"/>
          <w:szCs w:val="24"/>
        </w:rPr>
        <w:t>подпись</w:t>
      </w:r>
      <w:r w:rsidR="006E327F" w:rsidRPr="00FB785D">
        <w:rPr>
          <w:bCs/>
          <w:iCs/>
          <w:sz w:val="24"/>
          <w:szCs w:val="24"/>
        </w:rPr>
        <w:t xml:space="preserve"> с уставом </w:t>
      </w:r>
      <w:r w:rsidR="00A5697D">
        <w:rPr>
          <w:bCs/>
          <w:iCs/>
          <w:sz w:val="24"/>
          <w:szCs w:val="24"/>
        </w:rPr>
        <w:t>п</w:t>
      </w:r>
      <w:r w:rsidR="00673DDB">
        <w:rPr>
          <w:sz w:val="24"/>
          <w:szCs w:val="24"/>
        </w:rPr>
        <w:t>редприятия</w:t>
      </w:r>
      <w:r w:rsidR="006E327F" w:rsidRPr="0084359E">
        <w:rPr>
          <w:bCs/>
          <w:iCs/>
          <w:sz w:val="24"/>
          <w:szCs w:val="24"/>
        </w:rPr>
        <w:t>, правилами</w:t>
      </w:r>
      <w:r w:rsidR="006E327F" w:rsidRPr="00FB785D">
        <w:rPr>
          <w:bCs/>
          <w:iCs/>
          <w:sz w:val="24"/>
          <w:szCs w:val="24"/>
        </w:rPr>
        <w:t xml:space="preserve"> внутреннего трудового распорядка, настоящим Соглашением, коллективным договором, а также иными </w:t>
      </w:r>
      <w:r w:rsidR="006E327F" w:rsidRPr="001B7810">
        <w:rPr>
          <w:bCs/>
          <w:iCs/>
          <w:sz w:val="24"/>
          <w:szCs w:val="24"/>
        </w:rPr>
        <w:t>локальными нормативными актами</w:t>
      </w:r>
      <w:r w:rsidR="006E327F" w:rsidRPr="00FB785D">
        <w:rPr>
          <w:bCs/>
          <w:iCs/>
          <w:sz w:val="24"/>
          <w:szCs w:val="24"/>
        </w:rPr>
        <w:t xml:space="preserve"> </w:t>
      </w:r>
      <w:r w:rsidR="00A5697D">
        <w:rPr>
          <w:bCs/>
          <w:iCs/>
          <w:sz w:val="24"/>
          <w:szCs w:val="24"/>
        </w:rPr>
        <w:t>п</w:t>
      </w:r>
      <w:r w:rsidR="00673DDB">
        <w:rPr>
          <w:sz w:val="24"/>
          <w:szCs w:val="24"/>
        </w:rPr>
        <w:t>редприятия</w:t>
      </w:r>
      <w:r w:rsidR="006E327F" w:rsidRPr="0084359E">
        <w:rPr>
          <w:bCs/>
          <w:iCs/>
          <w:sz w:val="24"/>
          <w:szCs w:val="24"/>
        </w:rPr>
        <w:t>, непосредственно</w:t>
      </w:r>
      <w:r w:rsidR="006E327F" w:rsidRPr="00FB785D">
        <w:rPr>
          <w:bCs/>
          <w:iCs/>
          <w:sz w:val="24"/>
          <w:szCs w:val="24"/>
        </w:rPr>
        <w:t xml:space="preserve"> связанными с трудовой деятельностью работника.</w:t>
      </w:r>
    </w:p>
    <w:p w:rsidR="00537FB5" w:rsidRDefault="00537FB5" w:rsidP="00FA4810">
      <w:pPr>
        <w:ind w:firstLine="709"/>
        <w:jc w:val="both"/>
        <w:rPr>
          <w:bCs/>
          <w:iCs/>
          <w:sz w:val="24"/>
          <w:szCs w:val="24"/>
        </w:rPr>
      </w:pPr>
      <w:r w:rsidRPr="00537FB5">
        <w:rPr>
          <w:b/>
          <w:bCs/>
          <w:iCs/>
          <w:sz w:val="24"/>
          <w:szCs w:val="24"/>
        </w:rPr>
        <w:t>4.3.</w:t>
      </w:r>
      <w:r w:rsidR="00972C2D">
        <w:rPr>
          <w:bCs/>
          <w:iCs/>
          <w:sz w:val="24"/>
          <w:szCs w:val="24"/>
        </w:rPr>
        <w:tab/>
      </w:r>
      <w:proofErr w:type="gramStart"/>
      <w:r w:rsidRPr="00537FB5">
        <w:rPr>
          <w:bCs/>
          <w:iCs/>
          <w:sz w:val="24"/>
          <w:szCs w:val="24"/>
        </w:rPr>
        <w:t>В день прекращения работы (расторжени</w:t>
      </w:r>
      <w:r w:rsidR="00104EC6">
        <w:rPr>
          <w:bCs/>
          <w:iCs/>
          <w:sz w:val="24"/>
          <w:szCs w:val="24"/>
        </w:rPr>
        <w:t>я</w:t>
      </w:r>
      <w:r w:rsidRPr="00537FB5">
        <w:rPr>
          <w:bCs/>
          <w:iCs/>
          <w:sz w:val="24"/>
          <w:szCs w:val="24"/>
        </w:rPr>
        <w:t xml:space="preserve"> трудового договора), </w:t>
      </w:r>
      <w:r w:rsidR="009B71E5">
        <w:rPr>
          <w:bCs/>
          <w:iCs/>
          <w:sz w:val="24"/>
          <w:szCs w:val="24"/>
        </w:rPr>
        <w:t>р</w:t>
      </w:r>
      <w:r w:rsidR="00A54E85" w:rsidRPr="008A6CC1">
        <w:rPr>
          <w:bCs/>
          <w:iCs/>
          <w:sz w:val="24"/>
          <w:szCs w:val="24"/>
        </w:rPr>
        <w:t>аботодатель</w:t>
      </w:r>
      <w:r w:rsidRPr="008A6CC1">
        <w:rPr>
          <w:bCs/>
          <w:iCs/>
          <w:sz w:val="24"/>
          <w:szCs w:val="24"/>
        </w:rPr>
        <w:t xml:space="preserve"> </w:t>
      </w:r>
      <w:r w:rsidRPr="00537FB5">
        <w:rPr>
          <w:bCs/>
          <w:iCs/>
          <w:sz w:val="24"/>
          <w:szCs w:val="24"/>
        </w:rPr>
        <w:t xml:space="preserve">выдает работнику </w:t>
      </w:r>
      <w:r w:rsidR="00673DDB">
        <w:rPr>
          <w:bCs/>
          <w:iCs/>
          <w:sz w:val="24"/>
          <w:szCs w:val="24"/>
        </w:rPr>
        <w:t>с</w:t>
      </w:r>
      <w:r w:rsidRPr="00537FB5">
        <w:rPr>
          <w:bCs/>
          <w:iCs/>
          <w:sz w:val="24"/>
          <w:szCs w:val="24"/>
        </w:rPr>
        <w:t>правку о сумме заработной платы, иных выплат и вознаграждений, на которую были начислены страховые взносы на обязательное социальное страхование на случай временной нетрудоспособности и в связи с материнством, за два календарных года, предшествующих году прекращения работы или году обращения за справкой, и текущий календарный год (</w:t>
      </w:r>
      <w:r w:rsidR="00673DDB">
        <w:rPr>
          <w:bCs/>
          <w:iCs/>
          <w:sz w:val="24"/>
          <w:szCs w:val="24"/>
        </w:rPr>
        <w:t>с</w:t>
      </w:r>
      <w:r w:rsidRPr="00537FB5">
        <w:rPr>
          <w:bCs/>
          <w:iCs/>
          <w:sz w:val="24"/>
          <w:szCs w:val="24"/>
        </w:rPr>
        <w:t>правка выдается в форме</w:t>
      </w:r>
      <w:r w:rsidR="003F16D3">
        <w:rPr>
          <w:bCs/>
          <w:iCs/>
          <w:sz w:val="24"/>
          <w:szCs w:val="24"/>
        </w:rPr>
        <w:t>,</w:t>
      </w:r>
      <w:r w:rsidRPr="00537FB5">
        <w:rPr>
          <w:bCs/>
          <w:iCs/>
          <w:sz w:val="24"/>
          <w:szCs w:val="24"/>
        </w:rPr>
        <w:t xml:space="preserve"> </w:t>
      </w:r>
      <w:r w:rsidRPr="003F16D3">
        <w:rPr>
          <w:bCs/>
          <w:iCs/>
          <w:sz w:val="24"/>
          <w:szCs w:val="24"/>
        </w:rPr>
        <w:t>утв</w:t>
      </w:r>
      <w:r w:rsidR="003F16D3">
        <w:rPr>
          <w:bCs/>
          <w:iCs/>
          <w:sz w:val="24"/>
          <w:szCs w:val="24"/>
        </w:rPr>
        <w:t>ержденной</w:t>
      </w:r>
      <w:proofErr w:type="gramEnd"/>
      <w:r w:rsidRPr="003F16D3">
        <w:rPr>
          <w:bCs/>
          <w:iCs/>
          <w:sz w:val="24"/>
          <w:szCs w:val="24"/>
        </w:rPr>
        <w:t xml:space="preserve"> </w:t>
      </w:r>
      <w:proofErr w:type="gramStart"/>
      <w:r w:rsidRPr="003F16D3">
        <w:rPr>
          <w:bCs/>
          <w:iCs/>
          <w:sz w:val="24"/>
          <w:szCs w:val="24"/>
        </w:rPr>
        <w:t xml:space="preserve">Приказом Министерства </w:t>
      </w:r>
      <w:r w:rsidR="003F16D3">
        <w:rPr>
          <w:bCs/>
          <w:iCs/>
          <w:sz w:val="24"/>
          <w:szCs w:val="24"/>
        </w:rPr>
        <w:t>труда и социальной защиты</w:t>
      </w:r>
      <w:r w:rsidRPr="003F16D3">
        <w:rPr>
          <w:bCs/>
          <w:iCs/>
          <w:sz w:val="24"/>
          <w:szCs w:val="24"/>
        </w:rPr>
        <w:t xml:space="preserve"> РФ от </w:t>
      </w:r>
      <w:r w:rsidR="003F16D3">
        <w:rPr>
          <w:bCs/>
          <w:iCs/>
          <w:sz w:val="24"/>
          <w:szCs w:val="24"/>
        </w:rPr>
        <w:t>30</w:t>
      </w:r>
      <w:r w:rsidRPr="003F16D3">
        <w:rPr>
          <w:bCs/>
          <w:iCs/>
          <w:sz w:val="24"/>
          <w:szCs w:val="24"/>
        </w:rPr>
        <w:t xml:space="preserve"> </w:t>
      </w:r>
      <w:r w:rsidR="003F16D3">
        <w:rPr>
          <w:bCs/>
          <w:iCs/>
          <w:sz w:val="24"/>
          <w:szCs w:val="24"/>
        </w:rPr>
        <w:t>апреля</w:t>
      </w:r>
      <w:r w:rsidRPr="003F16D3">
        <w:rPr>
          <w:bCs/>
          <w:iCs/>
          <w:sz w:val="24"/>
          <w:szCs w:val="24"/>
        </w:rPr>
        <w:t xml:space="preserve"> 201</w:t>
      </w:r>
      <w:r w:rsidR="003F16D3">
        <w:rPr>
          <w:bCs/>
          <w:iCs/>
          <w:sz w:val="24"/>
          <w:szCs w:val="24"/>
        </w:rPr>
        <w:t>3</w:t>
      </w:r>
      <w:r w:rsidRPr="003F16D3">
        <w:rPr>
          <w:bCs/>
          <w:iCs/>
          <w:sz w:val="24"/>
          <w:szCs w:val="24"/>
        </w:rPr>
        <w:t> г.</w:t>
      </w:r>
      <w:r w:rsidR="00494F12">
        <w:rPr>
          <w:bCs/>
          <w:iCs/>
          <w:sz w:val="24"/>
          <w:szCs w:val="24"/>
        </w:rPr>
        <w:t xml:space="preserve"> №</w:t>
      </w:r>
      <w:r w:rsidRPr="003F16D3">
        <w:rPr>
          <w:bCs/>
          <w:iCs/>
          <w:sz w:val="24"/>
          <w:szCs w:val="24"/>
        </w:rPr>
        <w:t> </w:t>
      </w:r>
      <w:r w:rsidR="003F16D3">
        <w:rPr>
          <w:bCs/>
          <w:iCs/>
          <w:sz w:val="24"/>
          <w:szCs w:val="24"/>
        </w:rPr>
        <w:t>182</w:t>
      </w:r>
      <w:r w:rsidRPr="003F16D3">
        <w:rPr>
          <w:bCs/>
          <w:iCs/>
          <w:sz w:val="24"/>
          <w:szCs w:val="24"/>
        </w:rPr>
        <w:t>н).</w:t>
      </w:r>
      <w:proofErr w:type="gramEnd"/>
      <w:r w:rsidRPr="003F16D3">
        <w:rPr>
          <w:bCs/>
          <w:iCs/>
          <w:sz w:val="24"/>
          <w:szCs w:val="24"/>
        </w:rPr>
        <w:t xml:space="preserve"> </w:t>
      </w:r>
      <w:r w:rsidRPr="00537FB5">
        <w:rPr>
          <w:bCs/>
          <w:iCs/>
          <w:sz w:val="24"/>
          <w:szCs w:val="24"/>
        </w:rPr>
        <w:t xml:space="preserve">При невозможности вручить </w:t>
      </w:r>
      <w:r w:rsidR="00673DDB">
        <w:rPr>
          <w:bCs/>
          <w:iCs/>
          <w:sz w:val="24"/>
          <w:szCs w:val="24"/>
        </w:rPr>
        <w:t>с</w:t>
      </w:r>
      <w:r w:rsidRPr="00537FB5">
        <w:rPr>
          <w:bCs/>
          <w:iCs/>
          <w:sz w:val="24"/>
          <w:szCs w:val="24"/>
        </w:rPr>
        <w:t xml:space="preserve">правку непосредственно в день прекращения работы страхователь направляет застрахованному лицу уведомление о необходимости явиться за </w:t>
      </w:r>
      <w:r w:rsidR="008F10E7">
        <w:rPr>
          <w:bCs/>
          <w:iCs/>
          <w:sz w:val="24"/>
          <w:szCs w:val="24"/>
        </w:rPr>
        <w:t>с</w:t>
      </w:r>
      <w:r w:rsidRPr="00537FB5">
        <w:rPr>
          <w:bCs/>
          <w:iCs/>
          <w:sz w:val="24"/>
          <w:szCs w:val="24"/>
        </w:rPr>
        <w:t>правкой либо о даче согласия на отправление ее по почте.</w:t>
      </w:r>
    </w:p>
    <w:p w:rsidR="006E327F" w:rsidRPr="00FB785D" w:rsidRDefault="006E327F" w:rsidP="00FA4810">
      <w:pPr>
        <w:pStyle w:val="310"/>
        <w:spacing w:after="0"/>
        <w:ind w:left="0" w:firstLine="709"/>
        <w:jc w:val="both"/>
        <w:rPr>
          <w:b/>
          <w:bCs/>
          <w:iCs/>
          <w:sz w:val="24"/>
          <w:szCs w:val="24"/>
        </w:rPr>
      </w:pPr>
      <w:r w:rsidRPr="00FB785D">
        <w:rPr>
          <w:b/>
          <w:bCs/>
          <w:iCs/>
          <w:sz w:val="24"/>
          <w:szCs w:val="24"/>
        </w:rPr>
        <w:t>4.</w:t>
      </w:r>
      <w:r w:rsidR="008F10E7">
        <w:rPr>
          <w:b/>
          <w:bCs/>
          <w:iCs/>
          <w:sz w:val="24"/>
          <w:szCs w:val="24"/>
        </w:rPr>
        <w:t>4</w:t>
      </w:r>
      <w:r w:rsidR="003C2255">
        <w:rPr>
          <w:b/>
          <w:bCs/>
          <w:iCs/>
          <w:sz w:val="24"/>
          <w:szCs w:val="24"/>
        </w:rPr>
        <w:t>.</w:t>
      </w:r>
      <w:r w:rsidR="003C2255" w:rsidRPr="003C2255">
        <w:rPr>
          <w:bCs/>
          <w:iCs/>
          <w:sz w:val="24"/>
          <w:szCs w:val="24"/>
        </w:rPr>
        <w:tab/>
      </w:r>
      <w:r w:rsidR="00374BEF">
        <w:rPr>
          <w:b/>
          <w:bCs/>
          <w:iCs/>
          <w:sz w:val="24"/>
          <w:szCs w:val="24"/>
        </w:rPr>
        <w:t>Стороны</w:t>
      </w:r>
      <w:r w:rsidRPr="00FB785D">
        <w:rPr>
          <w:b/>
          <w:bCs/>
          <w:iCs/>
          <w:sz w:val="24"/>
          <w:szCs w:val="24"/>
        </w:rPr>
        <w:t xml:space="preserve"> договорились:</w:t>
      </w:r>
    </w:p>
    <w:p w:rsidR="006E327F" w:rsidRPr="001127B0" w:rsidRDefault="006E327F" w:rsidP="00BF040B">
      <w:pPr>
        <w:pStyle w:val="310"/>
        <w:spacing w:after="0"/>
        <w:ind w:left="0" w:firstLine="709"/>
        <w:jc w:val="both"/>
        <w:rPr>
          <w:bCs/>
          <w:iCs/>
          <w:sz w:val="24"/>
          <w:szCs w:val="24"/>
        </w:rPr>
      </w:pPr>
      <w:r w:rsidRPr="00101235">
        <w:rPr>
          <w:b/>
          <w:bCs/>
          <w:iCs/>
          <w:sz w:val="24"/>
          <w:szCs w:val="24"/>
        </w:rPr>
        <w:t>4.</w:t>
      </w:r>
      <w:r w:rsidR="008F10E7">
        <w:rPr>
          <w:b/>
          <w:bCs/>
          <w:iCs/>
          <w:sz w:val="24"/>
          <w:szCs w:val="24"/>
        </w:rPr>
        <w:t>4</w:t>
      </w:r>
      <w:r w:rsidR="00101235" w:rsidRPr="00101235">
        <w:rPr>
          <w:b/>
          <w:bCs/>
          <w:iCs/>
          <w:sz w:val="24"/>
          <w:szCs w:val="24"/>
        </w:rPr>
        <w:t>.1.</w:t>
      </w:r>
      <w:r w:rsidR="00101235">
        <w:rPr>
          <w:bCs/>
          <w:iCs/>
          <w:sz w:val="24"/>
          <w:szCs w:val="24"/>
        </w:rPr>
        <w:tab/>
      </w:r>
      <w:r w:rsidRPr="00260598">
        <w:rPr>
          <w:bCs/>
          <w:iCs/>
          <w:sz w:val="24"/>
          <w:szCs w:val="24"/>
        </w:rPr>
        <w:t xml:space="preserve">Рекомендовать предусматривать в коллективных договорах с работниками выплату выходного пособия в размере не менее среднего месячного заработка в случае прекращения трудового договора по основанию, </w:t>
      </w:r>
      <w:r w:rsidRPr="003F16D3">
        <w:rPr>
          <w:bCs/>
          <w:iCs/>
          <w:sz w:val="24"/>
          <w:szCs w:val="24"/>
        </w:rPr>
        <w:t>предусмотренному п</w:t>
      </w:r>
      <w:r w:rsidR="004C42F9" w:rsidRPr="003F16D3">
        <w:rPr>
          <w:bCs/>
          <w:iCs/>
          <w:sz w:val="24"/>
          <w:szCs w:val="24"/>
        </w:rPr>
        <w:t>.</w:t>
      </w:r>
      <w:r w:rsidRPr="003F16D3">
        <w:rPr>
          <w:bCs/>
          <w:iCs/>
          <w:sz w:val="24"/>
          <w:szCs w:val="24"/>
        </w:rPr>
        <w:t>7 ч</w:t>
      </w:r>
      <w:r w:rsidR="004C42F9" w:rsidRPr="003F16D3">
        <w:rPr>
          <w:bCs/>
          <w:iCs/>
          <w:sz w:val="24"/>
          <w:szCs w:val="24"/>
        </w:rPr>
        <w:t>.1</w:t>
      </w:r>
      <w:r w:rsidRPr="003F16D3">
        <w:rPr>
          <w:bCs/>
          <w:iCs/>
          <w:sz w:val="24"/>
          <w:szCs w:val="24"/>
        </w:rPr>
        <w:t xml:space="preserve"> ст</w:t>
      </w:r>
      <w:r w:rsidR="004C42F9" w:rsidRPr="003F16D3">
        <w:rPr>
          <w:bCs/>
          <w:iCs/>
          <w:sz w:val="24"/>
          <w:szCs w:val="24"/>
        </w:rPr>
        <w:t>.</w:t>
      </w:r>
      <w:r w:rsidRPr="003F16D3">
        <w:rPr>
          <w:bCs/>
          <w:iCs/>
          <w:sz w:val="24"/>
          <w:szCs w:val="24"/>
        </w:rPr>
        <w:t>77 Трудового кодекса РФ</w:t>
      </w:r>
      <w:r w:rsidR="008F10E7">
        <w:rPr>
          <w:bCs/>
          <w:iCs/>
          <w:sz w:val="24"/>
          <w:szCs w:val="24"/>
        </w:rPr>
        <w:t>,</w:t>
      </w:r>
      <w:r w:rsidRPr="003F16D3">
        <w:rPr>
          <w:bCs/>
          <w:iCs/>
          <w:sz w:val="24"/>
          <w:szCs w:val="24"/>
        </w:rPr>
        <w:t xml:space="preserve"> </w:t>
      </w:r>
      <w:r w:rsidR="007D0AF2">
        <w:rPr>
          <w:bCs/>
          <w:iCs/>
          <w:sz w:val="24"/>
          <w:szCs w:val="24"/>
        </w:rPr>
        <w:noBreakHyphen/>
      </w:r>
      <w:r w:rsidRPr="00260598">
        <w:rPr>
          <w:bCs/>
          <w:iCs/>
          <w:sz w:val="24"/>
          <w:szCs w:val="24"/>
        </w:rPr>
        <w:t xml:space="preserve"> отказ работника от продолжения работы в связи с изменением определенных сторонами условий трудового договора.</w:t>
      </w:r>
    </w:p>
    <w:p w:rsidR="0084359E" w:rsidRPr="005455D2" w:rsidRDefault="006E327F" w:rsidP="0084359E">
      <w:pPr>
        <w:ind w:firstLine="720"/>
        <w:jc w:val="both"/>
        <w:rPr>
          <w:bCs/>
          <w:iCs/>
          <w:sz w:val="24"/>
          <w:szCs w:val="24"/>
        </w:rPr>
      </w:pPr>
      <w:r w:rsidRPr="00101235">
        <w:rPr>
          <w:b/>
          <w:bCs/>
          <w:iCs/>
          <w:sz w:val="24"/>
          <w:szCs w:val="24"/>
        </w:rPr>
        <w:t>4.</w:t>
      </w:r>
      <w:r w:rsidR="008F10E7">
        <w:rPr>
          <w:b/>
          <w:bCs/>
          <w:iCs/>
          <w:sz w:val="24"/>
          <w:szCs w:val="24"/>
        </w:rPr>
        <w:t>4</w:t>
      </w:r>
      <w:r w:rsidR="00101235" w:rsidRPr="00101235">
        <w:rPr>
          <w:b/>
          <w:bCs/>
          <w:iCs/>
          <w:sz w:val="24"/>
          <w:szCs w:val="24"/>
        </w:rPr>
        <w:t>.2.</w:t>
      </w:r>
      <w:r w:rsidR="00101235">
        <w:rPr>
          <w:bCs/>
          <w:iCs/>
          <w:sz w:val="24"/>
          <w:szCs w:val="24"/>
        </w:rPr>
        <w:tab/>
      </w:r>
      <w:r w:rsidR="00232C2A" w:rsidRPr="00C5252F">
        <w:rPr>
          <w:bCs/>
          <w:iCs/>
          <w:sz w:val="24"/>
          <w:szCs w:val="24"/>
        </w:rPr>
        <w:t xml:space="preserve">Рекомендовать </w:t>
      </w:r>
      <w:r w:rsidR="008A6CC1">
        <w:rPr>
          <w:bCs/>
          <w:iCs/>
          <w:sz w:val="24"/>
          <w:szCs w:val="24"/>
        </w:rPr>
        <w:t>работодателям</w:t>
      </w:r>
      <w:r w:rsidR="00232C2A" w:rsidRPr="00C5252F">
        <w:rPr>
          <w:bCs/>
          <w:iCs/>
          <w:sz w:val="24"/>
          <w:szCs w:val="24"/>
        </w:rPr>
        <w:t xml:space="preserve"> и первичным профсоюзным организациям при сокращении численности или штата работников предусматривать в коллективном договоре  преимущественное право оставления на работе при равной производительности труда и квалификации дополнительные категории работников к указанным </w:t>
      </w:r>
      <w:r w:rsidR="00232C2A" w:rsidRPr="005455D2">
        <w:rPr>
          <w:bCs/>
          <w:iCs/>
          <w:sz w:val="24"/>
          <w:szCs w:val="24"/>
        </w:rPr>
        <w:t>в статье 179 Трудового кодекса РФ.</w:t>
      </w:r>
    </w:p>
    <w:p w:rsidR="00232C2A" w:rsidRDefault="00232C2A" w:rsidP="005207B7">
      <w:pPr>
        <w:jc w:val="center"/>
        <w:rPr>
          <w:b/>
          <w:sz w:val="24"/>
          <w:szCs w:val="24"/>
        </w:rPr>
      </w:pPr>
    </w:p>
    <w:p w:rsidR="006E327F" w:rsidRPr="008F10E7" w:rsidRDefault="00594C52" w:rsidP="005207B7">
      <w:pPr>
        <w:jc w:val="center"/>
        <w:rPr>
          <w:b/>
          <w:sz w:val="24"/>
          <w:szCs w:val="24"/>
        </w:rPr>
      </w:pPr>
      <w:r>
        <w:rPr>
          <w:b/>
          <w:sz w:val="24"/>
          <w:szCs w:val="24"/>
        </w:rPr>
        <w:t>5</w:t>
      </w:r>
      <w:r w:rsidR="003C2255" w:rsidRPr="008F10E7">
        <w:rPr>
          <w:b/>
          <w:sz w:val="24"/>
          <w:szCs w:val="24"/>
        </w:rPr>
        <w:t>.</w:t>
      </w:r>
      <w:r w:rsidR="003C2255" w:rsidRPr="008F10E7">
        <w:rPr>
          <w:b/>
          <w:sz w:val="24"/>
          <w:szCs w:val="24"/>
        </w:rPr>
        <w:tab/>
      </w:r>
      <w:r w:rsidR="006E327F" w:rsidRPr="008F10E7">
        <w:rPr>
          <w:b/>
          <w:sz w:val="24"/>
          <w:szCs w:val="24"/>
        </w:rPr>
        <w:t>Режим ра</w:t>
      </w:r>
      <w:r w:rsidR="003C2255" w:rsidRPr="008F10E7">
        <w:rPr>
          <w:b/>
          <w:sz w:val="24"/>
          <w:szCs w:val="24"/>
        </w:rPr>
        <w:t>бочего времени и времени отдыха</w:t>
      </w:r>
    </w:p>
    <w:p w:rsidR="006E327F" w:rsidRPr="003C2255" w:rsidRDefault="006E327F" w:rsidP="005207B7">
      <w:pPr>
        <w:jc w:val="center"/>
        <w:rPr>
          <w:b/>
          <w:sz w:val="24"/>
          <w:szCs w:val="24"/>
        </w:rPr>
      </w:pPr>
    </w:p>
    <w:p w:rsidR="006E327F" w:rsidRPr="00FB785D" w:rsidRDefault="006E327F" w:rsidP="00B66A6E">
      <w:pPr>
        <w:ind w:firstLine="709"/>
        <w:jc w:val="both"/>
        <w:rPr>
          <w:sz w:val="24"/>
          <w:szCs w:val="24"/>
        </w:rPr>
      </w:pPr>
      <w:r w:rsidRPr="00B66A6E">
        <w:rPr>
          <w:b/>
          <w:sz w:val="24"/>
          <w:szCs w:val="24"/>
        </w:rPr>
        <w:t>5.1.</w:t>
      </w:r>
      <w:r w:rsidR="00F71B61">
        <w:rPr>
          <w:color w:val="31849B"/>
          <w:sz w:val="24"/>
          <w:szCs w:val="24"/>
        </w:rPr>
        <w:tab/>
      </w:r>
      <w:r w:rsidRPr="00FB785D">
        <w:rPr>
          <w:sz w:val="24"/>
          <w:szCs w:val="24"/>
        </w:rPr>
        <w:t>Стороны при регулировании режима труда и отдыха исходят из того, что:</w:t>
      </w:r>
    </w:p>
    <w:p w:rsidR="006E327F" w:rsidRPr="00FB785D" w:rsidRDefault="00F71B61" w:rsidP="00B66A6E">
      <w:pPr>
        <w:ind w:firstLine="709"/>
        <w:jc w:val="both"/>
        <w:rPr>
          <w:sz w:val="24"/>
          <w:szCs w:val="24"/>
        </w:rPr>
      </w:pPr>
      <w:r w:rsidRPr="00B66A6E">
        <w:rPr>
          <w:b/>
          <w:sz w:val="24"/>
          <w:szCs w:val="24"/>
        </w:rPr>
        <w:t>5.1.1.</w:t>
      </w:r>
      <w:r>
        <w:rPr>
          <w:sz w:val="24"/>
          <w:szCs w:val="24"/>
        </w:rPr>
        <w:tab/>
      </w:r>
      <w:r w:rsidR="006E327F" w:rsidRPr="00FB785D">
        <w:rPr>
          <w:sz w:val="24"/>
          <w:szCs w:val="24"/>
        </w:rPr>
        <w:t xml:space="preserve">Рабочее время – время, в течение которого работник в соответствии с правилами внутреннего трудового </w:t>
      </w:r>
      <w:r w:rsidR="006E327F" w:rsidRPr="0084359E">
        <w:rPr>
          <w:sz w:val="24"/>
          <w:szCs w:val="24"/>
        </w:rPr>
        <w:t xml:space="preserve">распорядка </w:t>
      </w:r>
      <w:r w:rsidR="008936AB">
        <w:rPr>
          <w:sz w:val="24"/>
          <w:szCs w:val="24"/>
        </w:rPr>
        <w:t>п</w:t>
      </w:r>
      <w:r w:rsidR="00C92BBC">
        <w:rPr>
          <w:sz w:val="24"/>
          <w:szCs w:val="24"/>
        </w:rPr>
        <w:t>редприятия</w:t>
      </w:r>
      <w:r w:rsidR="006E327F" w:rsidRPr="0084359E">
        <w:rPr>
          <w:sz w:val="24"/>
          <w:szCs w:val="24"/>
        </w:rPr>
        <w:t xml:space="preserve"> и условиями трудового договора должен исполнять трудовые обязанности, а также иные периоды времени</w:t>
      </w:r>
      <w:r w:rsidR="006E327F" w:rsidRPr="00FB785D">
        <w:rPr>
          <w:sz w:val="24"/>
          <w:szCs w:val="24"/>
        </w:rPr>
        <w:t>, которые в соответствии с законами и иными нормативными правовыми актами относятся к рабочему времени.</w:t>
      </w:r>
    </w:p>
    <w:p w:rsidR="00B67AB6" w:rsidRPr="00A5697D" w:rsidRDefault="00F71B61" w:rsidP="00D76A08">
      <w:pPr>
        <w:ind w:firstLine="709"/>
        <w:jc w:val="both"/>
        <w:rPr>
          <w:sz w:val="24"/>
          <w:szCs w:val="24"/>
        </w:rPr>
      </w:pPr>
      <w:r w:rsidRPr="004747D5">
        <w:rPr>
          <w:b/>
          <w:sz w:val="24"/>
          <w:szCs w:val="24"/>
        </w:rPr>
        <w:t>5.1.2.</w:t>
      </w:r>
      <w:r>
        <w:rPr>
          <w:sz w:val="24"/>
          <w:szCs w:val="24"/>
        </w:rPr>
        <w:tab/>
      </w:r>
      <w:r w:rsidR="006E327F" w:rsidRPr="00FB785D">
        <w:rPr>
          <w:sz w:val="24"/>
          <w:szCs w:val="24"/>
        </w:rPr>
        <w:t xml:space="preserve">Режим рабочего времени и времени отдыха работников </w:t>
      </w:r>
      <w:r w:rsidR="008936AB">
        <w:rPr>
          <w:sz w:val="24"/>
          <w:szCs w:val="24"/>
        </w:rPr>
        <w:t>п</w:t>
      </w:r>
      <w:r w:rsidR="00C92BBC">
        <w:rPr>
          <w:sz w:val="24"/>
          <w:szCs w:val="24"/>
        </w:rPr>
        <w:t>редприятий</w:t>
      </w:r>
      <w:r w:rsidR="006E327F" w:rsidRPr="00FB785D">
        <w:rPr>
          <w:sz w:val="24"/>
          <w:szCs w:val="24"/>
        </w:rPr>
        <w:t xml:space="preserve"> определяется правилами внутреннего трудового распорядка, разрабатываемыми в соответствии с Трудовым кодексом Российской Федерации</w:t>
      </w:r>
      <w:r w:rsidR="00A5697D">
        <w:rPr>
          <w:sz w:val="24"/>
          <w:szCs w:val="24"/>
        </w:rPr>
        <w:t>, другими федеральными законами</w:t>
      </w:r>
      <w:r w:rsidR="00A5697D" w:rsidRPr="00A5697D">
        <w:rPr>
          <w:sz w:val="24"/>
          <w:szCs w:val="24"/>
        </w:rPr>
        <w:t>.</w:t>
      </w:r>
    </w:p>
    <w:p w:rsidR="006E327F" w:rsidRPr="00FB785D" w:rsidRDefault="00F71B61" w:rsidP="00B66A6E">
      <w:pPr>
        <w:ind w:firstLine="709"/>
        <w:jc w:val="both"/>
        <w:rPr>
          <w:sz w:val="24"/>
          <w:szCs w:val="24"/>
        </w:rPr>
      </w:pPr>
      <w:r w:rsidRPr="00B66A6E">
        <w:rPr>
          <w:b/>
          <w:sz w:val="24"/>
          <w:szCs w:val="24"/>
        </w:rPr>
        <w:t>5.1.3.</w:t>
      </w:r>
      <w:r>
        <w:rPr>
          <w:sz w:val="24"/>
          <w:szCs w:val="24"/>
        </w:rPr>
        <w:tab/>
      </w:r>
      <w:r w:rsidR="006E327F" w:rsidRPr="00FB785D">
        <w:rPr>
          <w:sz w:val="24"/>
          <w:szCs w:val="24"/>
        </w:rPr>
        <w:t xml:space="preserve">Режим рабочего времени </w:t>
      </w:r>
      <w:r w:rsidR="00494F12">
        <w:rPr>
          <w:sz w:val="24"/>
          <w:szCs w:val="24"/>
        </w:rPr>
        <w:t>на</w:t>
      </w:r>
      <w:r w:rsidR="006E327F" w:rsidRPr="0084359E">
        <w:rPr>
          <w:sz w:val="24"/>
          <w:szCs w:val="24"/>
        </w:rPr>
        <w:t xml:space="preserve"> </w:t>
      </w:r>
      <w:r w:rsidR="008936AB">
        <w:rPr>
          <w:sz w:val="24"/>
          <w:szCs w:val="24"/>
        </w:rPr>
        <w:t>п</w:t>
      </w:r>
      <w:r w:rsidR="00C92BBC">
        <w:rPr>
          <w:sz w:val="24"/>
          <w:szCs w:val="24"/>
        </w:rPr>
        <w:t>редприятиях</w:t>
      </w:r>
      <w:r w:rsidR="00BF040B" w:rsidRPr="0084359E">
        <w:rPr>
          <w:sz w:val="24"/>
          <w:szCs w:val="24"/>
        </w:rPr>
        <w:t xml:space="preserve"> </w:t>
      </w:r>
      <w:r w:rsidR="006E327F" w:rsidRPr="0084359E">
        <w:rPr>
          <w:sz w:val="24"/>
          <w:szCs w:val="24"/>
        </w:rPr>
        <w:t>устанавливается</w:t>
      </w:r>
      <w:r w:rsidR="006E327F" w:rsidRPr="00FB785D">
        <w:rPr>
          <w:sz w:val="24"/>
          <w:szCs w:val="24"/>
        </w:rPr>
        <w:t xml:space="preserve"> в правилах внутреннего трудового распорядка, а в случае если режим рабочего времени работника отличается от общих правил, установленных в правилах внутреннего трудового распорядка,</w:t>
      </w:r>
      <w:r w:rsidR="00494F12">
        <w:rPr>
          <w:sz w:val="24"/>
          <w:szCs w:val="24"/>
        </w:rPr>
        <w:t xml:space="preserve"> </w:t>
      </w:r>
      <w:r w:rsidR="00494F12">
        <w:rPr>
          <w:sz w:val="24"/>
          <w:szCs w:val="24"/>
        </w:rPr>
        <w:noBreakHyphen/>
      </w:r>
      <w:r w:rsidR="006E327F" w:rsidRPr="00FB785D">
        <w:rPr>
          <w:sz w:val="24"/>
          <w:szCs w:val="24"/>
        </w:rPr>
        <w:t xml:space="preserve"> в трудовом дого</w:t>
      </w:r>
      <w:r>
        <w:rPr>
          <w:sz w:val="24"/>
          <w:szCs w:val="24"/>
        </w:rPr>
        <w:t>воре.</w:t>
      </w:r>
    </w:p>
    <w:p w:rsidR="006E327F" w:rsidRPr="00C92BBC" w:rsidRDefault="00F71B61" w:rsidP="00C92BBC">
      <w:pPr>
        <w:ind w:firstLine="709"/>
        <w:jc w:val="both"/>
        <w:rPr>
          <w:sz w:val="24"/>
          <w:szCs w:val="24"/>
        </w:rPr>
      </w:pPr>
      <w:r w:rsidRPr="00B66A6E">
        <w:rPr>
          <w:b/>
          <w:sz w:val="24"/>
          <w:szCs w:val="24"/>
        </w:rPr>
        <w:lastRenderedPageBreak/>
        <w:t>5.1.4.</w:t>
      </w:r>
      <w:r>
        <w:rPr>
          <w:sz w:val="24"/>
          <w:szCs w:val="24"/>
        </w:rPr>
        <w:tab/>
      </w:r>
      <w:r w:rsidR="006E327F" w:rsidRPr="00FB785D">
        <w:rPr>
          <w:sz w:val="24"/>
          <w:szCs w:val="24"/>
        </w:rPr>
        <w:t xml:space="preserve">Нормальная продолжительность рабочего времени </w:t>
      </w:r>
      <w:r w:rsidR="006E327F" w:rsidRPr="0084359E">
        <w:rPr>
          <w:sz w:val="24"/>
          <w:szCs w:val="24"/>
        </w:rPr>
        <w:t xml:space="preserve">работников </w:t>
      </w:r>
      <w:r w:rsidR="008936AB">
        <w:rPr>
          <w:sz w:val="24"/>
          <w:szCs w:val="24"/>
        </w:rPr>
        <w:t>п</w:t>
      </w:r>
      <w:r w:rsidR="00C92BBC">
        <w:rPr>
          <w:sz w:val="24"/>
          <w:szCs w:val="24"/>
        </w:rPr>
        <w:t>редприятий</w:t>
      </w:r>
      <w:r w:rsidR="00BF040B" w:rsidRPr="00FB785D">
        <w:rPr>
          <w:sz w:val="24"/>
          <w:szCs w:val="24"/>
        </w:rPr>
        <w:t xml:space="preserve"> </w:t>
      </w:r>
      <w:r w:rsidR="006E327F" w:rsidRPr="00FB785D">
        <w:rPr>
          <w:sz w:val="24"/>
          <w:szCs w:val="24"/>
        </w:rPr>
        <w:t xml:space="preserve">не может </w:t>
      </w:r>
      <w:r w:rsidR="006E327F" w:rsidRPr="00C92BBC">
        <w:rPr>
          <w:sz w:val="24"/>
          <w:szCs w:val="24"/>
        </w:rPr>
        <w:t>превышать</w:t>
      </w:r>
      <w:r w:rsidR="00C92BBC" w:rsidRPr="00C92BBC">
        <w:rPr>
          <w:sz w:val="24"/>
          <w:szCs w:val="24"/>
        </w:rPr>
        <w:t xml:space="preserve"> </w:t>
      </w:r>
      <w:r w:rsidR="006E327F" w:rsidRPr="00C92BBC">
        <w:rPr>
          <w:sz w:val="24"/>
          <w:szCs w:val="24"/>
        </w:rPr>
        <w:t>40 часов в неделю.</w:t>
      </w:r>
    </w:p>
    <w:p w:rsidR="006E327F" w:rsidRPr="00FB785D" w:rsidRDefault="00B66A6E" w:rsidP="00B66A6E">
      <w:pPr>
        <w:ind w:firstLine="709"/>
        <w:jc w:val="both"/>
        <w:rPr>
          <w:sz w:val="24"/>
          <w:szCs w:val="24"/>
        </w:rPr>
      </w:pPr>
      <w:r w:rsidRPr="00B66A6E">
        <w:rPr>
          <w:b/>
          <w:sz w:val="24"/>
          <w:szCs w:val="24"/>
        </w:rPr>
        <w:t>5.1.5.</w:t>
      </w:r>
      <w:r>
        <w:rPr>
          <w:sz w:val="24"/>
          <w:szCs w:val="24"/>
        </w:rPr>
        <w:tab/>
      </w:r>
      <w:r w:rsidR="006E327F" w:rsidRPr="00FB785D">
        <w:rPr>
          <w:sz w:val="24"/>
          <w:szCs w:val="24"/>
        </w:rPr>
        <w:t xml:space="preserve">По соглашению между </w:t>
      </w:r>
      <w:r w:rsidR="00A5697D">
        <w:rPr>
          <w:sz w:val="24"/>
          <w:szCs w:val="24"/>
        </w:rPr>
        <w:t>р</w:t>
      </w:r>
      <w:r w:rsidR="006E327F" w:rsidRPr="00FB785D">
        <w:rPr>
          <w:sz w:val="24"/>
          <w:szCs w:val="24"/>
        </w:rPr>
        <w:t>аботником и</w:t>
      </w:r>
      <w:r w:rsidR="008936AB">
        <w:rPr>
          <w:sz w:val="24"/>
          <w:szCs w:val="24"/>
        </w:rPr>
        <w:t xml:space="preserve"> его непосредственным</w:t>
      </w:r>
      <w:r w:rsidR="006E327F" w:rsidRPr="00FB785D">
        <w:rPr>
          <w:sz w:val="24"/>
          <w:szCs w:val="24"/>
        </w:rPr>
        <w:t xml:space="preserve"> </w:t>
      </w:r>
      <w:r w:rsidR="00A5697D">
        <w:rPr>
          <w:sz w:val="24"/>
          <w:szCs w:val="24"/>
        </w:rPr>
        <w:t>р</w:t>
      </w:r>
      <w:r w:rsidR="006E327F" w:rsidRPr="00FB785D">
        <w:rPr>
          <w:sz w:val="24"/>
          <w:szCs w:val="24"/>
        </w:rPr>
        <w:t>аботодателем могут устанавливаться</w:t>
      </w:r>
      <w:r w:rsidR="00925065" w:rsidRPr="00FB785D">
        <w:rPr>
          <w:sz w:val="24"/>
          <w:szCs w:val="24"/>
        </w:rPr>
        <w:t>,</w:t>
      </w:r>
      <w:r w:rsidR="006E327F" w:rsidRPr="00FB785D">
        <w:rPr>
          <w:sz w:val="24"/>
          <w:szCs w:val="24"/>
        </w:rPr>
        <w:t xml:space="preserve"> как при приеме на работу, так и впоследствии, неполный рабочий день (смена) или неполная рабочая неделя.</w:t>
      </w:r>
    </w:p>
    <w:p w:rsidR="006E327F" w:rsidRPr="00FB785D" w:rsidRDefault="006E327F" w:rsidP="00B66A6E">
      <w:pPr>
        <w:ind w:firstLine="709"/>
        <w:jc w:val="both"/>
        <w:rPr>
          <w:sz w:val="24"/>
          <w:szCs w:val="24"/>
        </w:rPr>
      </w:pPr>
      <w:r w:rsidRPr="00FB785D">
        <w:rPr>
          <w:sz w:val="24"/>
          <w:szCs w:val="24"/>
        </w:rPr>
        <w:t>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18 лет), а также лица, осуществляющего уход за больным членом семьи в соответствии с медицинским заключением.</w:t>
      </w:r>
    </w:p>
    <w:p w:rsidR="006E327F" w:rsidRPr="00FB785D" w:rsidRDefault="00B66A6E" w:rsidP="00B66A6E">
      <w:pPr>
        <w:ind w:firstLine="709"/>
        <w:jc w:val="both"/>
        <w:rPr>
          <w:sz w:val="24"/>
          <w:szCs w:val="24"/>
        </w:rPr>
      </w:pPr>
      <w:r w:rsidRPr="00B66A6E">
        <w:rPr>
          <w:b/>
          <w:sz w:val="24"/>
          <w:szCs w:val="24"/>
        </w:rPr>
        <w:t>5.1.6.</w:t>
      </w:r>
      <w:r>
        <w:rPr>
          <w:sz w:val="24"/>
          <w:szCs w:val="24"/>
        </w:rPr>
        <w:tab/>
      </w:r>
      <w:r w:rsidR="006E327F" w:rsidRPr="00FB785D">
        <w:rPr>
          <w:sz w:val="24"/>
          <w:szCs w:val="24"/>
        </w:rPr>
        <w:t>Ненормированный рабочий день – особый режим работы, в соответствии с которым отдельные работники могут</w:t>
      </w:r>
      <w:r w:rsidR="00925065" w:rsidRPr="00FB785D">
        <w:rPr>
          <w:sz w:val="24"/>
          <w:szCs w:val="24"/>
        </w:rPr>
        <w:t>,</w:t>
      </w:r>
      <w:r w:rsidR="006E327F" w:rsidRPr="00FB785D">
        <w:rPr>
          <w:sz w:val="24"/>
          <w:szCs w:val="24"/>
        </w:rPr>
        <w:t xml:space="preserve"> по распоряжению </w:t>
      </w:r>
      <w:r w:rsidR="00A5697D">
        <w:rPr>
          <w:sz w:val="24"/>
          <w:szCs w:val="24"/>
        </w:rPr>
        <w:t>р</w:t>
      </w:r>
      <w:r w:rsidR="006E327F" w:rsidRPr="00FB785D">
        <w:rPr>
          <w:sz w:val="24"/>
          <w:szCs w:val="24"/>
        </w:rPr>
        <w:t>аботодателя</w:t>
      </w:r>
      <w:r w:rsidR="00925065" w:rsidRPr="00FB785D">
        <w:rPr>
          <w:sz w:val="24"/>
          <w:szCs w:val="24"/>
        </w:rPr>
        <w:t>,</w:t>
      </w:r>
      <w:r w:rsidR="006E327F" w:rsidRPr="00FB785D">
        <w:rPr>
          <w:sz w:val="24"/>
          <w:szCs w:val="24"/>
        </w:rPr>
        <w:t xml:space="preserve"> при необходимости эпизодически привлекаться к выполнению своих трудовых функций за пределами нормальный прод</w:t>
      </w:r>
      <w:r w:rsidR="007F6774">
        <w:rPr>
          <w:sz w:val="24"/>
          <w:szCs w:val="24"/>
        </w:rPr>
        <w:t>олжительности рабочего времени.</w:t>
      </w:r>
    </w:p>
    <w:p w:rsidR="006E327F" w:rsidRPr="00FB785D" w:rsidRDefault="00B66A6E" w:rsidP="00B66A6E">
      <w:pPr>
        <w:pStyle w:val="aa"/>
        <w:ind w:firstLine="709"/>
        <w:jc w:val="both"/>
        <w:rPr>
          <w:rFonts w:ascii="Times New Roman" w:eastAsia="Times New Roman" w:hAnsi="Times New Roman" w:cs="Times New Roman"/>
          <w:sz w:val="24"/>
          <w:szCs w:val="24"/>
          <w:lang w:eastAsia="ar-SA"/>
        </w:rPr>
      </w:pPr>
      <w:r w:rsidRPr="00B66A6E">
        <w:rPr>
          <w:rFonts w:ascii="Times New Roman" w:hAnsi="Times New Roman" w:cs="Times New Roman"/>
          <w:b/>
          <w:sz w:val="24"/>
          <w:szCs w:val="24"/>
        </w:rPr>
        <w:t>5.1.7.</w:t>
      </w:r>
      <w:r>
        <w:rPr>
          <w:rFonts w:ascii="Times New Roman" w:hAnsi="Times New Roman" w:cs="Times New Roman"/>
          <w:sz w:val="24"/>
          <w:szCs w:val="24"/>
        </w:rPr>
        <w:tab/>
      </w:r>
      <w:r w:rsidR="006E327F" w:rsidRPr="00FB785D">
        <w:rPr>
          <w:rFonts w:ascii="Times New Roman" w:hAnsi="Times New Roman" w:cs="Times New Roman"/>
          <w:sz w:val="24"/>
          <w:szCs w:val="24"/>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6E327F" w:rsidRPr="00FB785D" w:rsidRDefault="00B66A6E" w:rsidP="00B66A6E">
      <w:pPr>
        <w:ind w:firstLine="709"/>
        <w:jc w:val="both"/>
        <w:rPr>
          <w:sz w:val="24"/>
          <w:szCs w:val="24"/>
        </w:rPr>
      </w:pPr>
      <w:r w:rsidRPr="00B66A6E">
        <w:rPr>
          <w:b/>
          <w:sz w:val="24"/>
          <w:szCs w:val="24"/>
        </w:rPr>
        <w:t>5.1.8.</w:t>
      </w:r>
      <w:r>
        <w:rPr>
          <w:sz w:val="24"/>
          <w:szCs w:val="24"/>
        </w:rPr>
        <w:tab/>
      </w:r>
      <w:r w:rsidR="006E327F" w:rsidRPr="00FB785D">
        <w:rPr>
          <w:sz w:val="24"/>
          <w:szCs w:val="24"/>
        </w:rPr>
        <w:t>Продолжительность еженедельного непрерывного отдыха не может быть менее 42 часов.</w:t>
      </w:r>
    </w:p>
    <w:p w:rsidR="006E327F" w:rsidRPr="00FB785D" w:rsidRDefault="00B66A6E" w:rsidP="00B66A6E">
      <w:pPr>
        <w:ind w:firstLine="709"/>
        <w:jc w:val="both"/>
        <w:rPr>
          <w:sz w:val="24"/>
          <w:szCs w:val="24"/>
        </w:rPr>
      </w:pPr>
      <w:r w:rsidRPr="00B66A6E">
        <w:rPr>
          <w:b/>
          <w:sz w:val="24"/>
          <w:szCs w:val="24"/>
        </w:rPr>
        <w:t>5.1.9.</w:t>
      </w:r>
      <w:r>
        <w:rPr>
          <w:sz w:val="24"/>
          <w:szCs w:val="24"/>
        </w:rPr>
        <w:tab/>
      </w:r>
      <w:r w:rsidR="006E327F" w:rsidRPr="00FB785D">
        <w:rPr>
          <w:sz w:val="24"/>
          <w:szCs w:val="24"/>
        </w:rPr>
        <w:t xml:space="preserve">Работа в выходные и нерабочие праздничные дни запрещается, </w:t>
      </w:r>
      <w:r w:rsidR="006E327F" w:rsidRPr="00FB785D">
        <w:rPr>
          <w:bCs/>
          <w:sz w:val="24"/>
          <w:szCs w:val="24"/>
        </w:rPr>
        <w:t>за</w:t>
      </w:r>
      <w:r w:rsidR="006E327F" w:rsidRPr="00FB785D">
        <w:rPr>
          <w:b/>
          <w:bCs/>
          <w:sz w:val="24"/>
          <w:szCs w:val="24"/>
        </w:rPr>
        <w:t xml:space="preserve"> </w:t>
      </w:r>
      <w:r w:rsidR="006E327F" w:rsidRPr="00FB785D">
        <w:rPr>
          <w:sz w:val="24"/>
          <w:szCs w:val="24"/>
        </w:rPr>
        <w:t xml:space="preserve">исключением случаев, предусмотренных </w:t>
      </w:r>
      <w:r w:rsidR="004747D5">
        <w:rPr>
          <w:sz w:val="24"/>
          <w:szCs w:val="24"/>
        </w:rPr>
        <w:t>Т</w:t>
      </w:r>
      <w:r w:rsidR="00925065" w:rsidRPr="00FB785D">
        <w:rPr>
          <w:sz w:val="24"/>
          <w:szCs w:val="24"/>
        </w:rPr>
        <w:t>рудовым кодексом</w:t>
      </w:r>
      <w:r w:rsidR="006E327F" w:rsidRPr="00FB785D">
        <w:rPr>
          <w:sz w:val="24"/>
          <w:szCs w:val="24"/>
        </w:rPr>
        <w:t xml:space="preserve"> РФ.</w:t>
      </w:r>
    </w:p>
    <w:p w:rsidR="006E327F" w:rsidRPr="00FB785D" w:rsidRDefault="006E327F" w:rsidP="00B66A6E">
      <w:pPr>
        <w:pStyle w:val="ConsPlusNormal"/>
        <w:ind w:firstLine="709"/>
        <w:jc w:val="both"/>
        <w:rPr>
          <w:rFonts w:ascii="Times New Roman" w:hAnsi="Times New Roman" w:cs="Times New Roman"/>
          <w:sz w:val="24"/>
          <w:szCs w:val="24"/>
        </w:rPr>
      </w:pPr>
      <w:r w:rsidRPr="00FB785D">
        <w:rPr>
          <w:rFonts w:ascii="Times New Roman" w:hAnsi="Times New Roman" w:cs="Times New Roman"/>
          <w:sz w:val="24"/>
          <w:szCs w:val="24"/>
        </w:rPr>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w:t>
      </w:r>
      <w:r w:rsidR="00821038">
        <w:rPr>
          <w:rFonts w:ascii="Times New Roman" w:hAnsi="Times New Roman" w:cs="Times New Roman"/>
          <w:sz w:val="24"/>
          <w:szCs w:val="24"/>
        </w:rPr>
        <w:t>предприятия.</w:t>
      </w:r>
      <w:r w:rsidR="00BF040B" w:rsidRPr="00A5697D">
        <w:rPr>
          <w:rFonts w:ascii="Times New Roman" w:hAnsi="Times New Roman" w:cs="Times New Roman"/>
          <w:color w:val="FF0000"/>
          <w:sz w:val="24"/>
          <w:szCs w:val="24"/>
        </w:rPr>
        <w:t xml:space="preserve"> </w:t>
      </w:r>
      <w:r w:rsidRPr="00FB785D">
        <w:rPr>
          <w:rFonts w:ascii="Times New Roman" w:hAnsi="Times New Roman" w:cs="Times New Roman"/>
          <w:sz w:val="24"/>
          <w:szCs w:val="24"/>
        </w:rPr>
        <w:t>Привлечение работников к работе в выходные и нерабочие праздничные дни без их согласия допускается в следующих случаях:</w:t>
      </w:r>
    </w:p>
    <w:p w:rsidR="006E327F" w:rsidRPr="00FB785D" w:rsidRDefault="006E327F" w:rsidP="00035B39">
      <w:pPr>
        <w:pStyle w:val="ConsPlusNormal"/>
        <w:jc w:val="both"/>
        <w:rPr>
          <w:rFonts w:ascii="Times New Roman" w:hAnsi="Times New Roman" w:cs="Times New Roman"/>
          <w:sz w:val="24"/>
          <w:szCs w:val="24"/>
        </w:rPr>
      </w:pPr>
      <w:r w:rsidRPr="00FB785D">
        <w:rPr>
          <w:rFonts w:ascii="Times New Roman" w:hAnsi="Times New Roman" w:cs="Times New Roman"/>
          <w:sz w:val="24"/>
          <w:szCs w:val="24"/>
        </w:rPr>
        <w:t>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6E327F" w:rsidRPr="00FB785D" w:rsidRDefault="006E327F" w:rsidP="00035B39">
      <w:pPr>
        <w:pStyle w:val="ConsPlusNormal"/>
        <w:jc w:val="both"/>
        <w:rPr>
          <w:rFonts w:ascii="Times New Roman" w:hAnsi="Times New Roman" w:cs="Times New Roman"/>
          <w:sz w:val="24"/>
          <w:szCs w:val="24"/>
        </w:rPr>
      </w:pPr>
      <w:r w:rsidRPr="00FB785D">
        <w:rPr>
          <w:rFonts w:ascii="Times New Roman" w:hAnsi="Times New Roman" w:cs="Times New Roman"/>
          <w:sz w:val="24"/>
          <w:szCs w:val="24"/>
        </w:rPr>
        <w:t>для предотвращения несчастных случаев, уничтожения ил</w:t>
      </w:r>
      <w:r w:rsidR="00DA1BAF">
        <w:rPr>
          <w:rFonts w:ascii="Times New Roman" w:hAnsi="Times New Roman" w:cs="Times New Roman"/>
          <w:sz w:val="24"/>
          <w:szCs w:val="24"/>
        </w:rPr>
        <w:t xml:space="preserve">и порчи имущества </w:t>
      </w:r>
      <w:r w:rsidR="00A5697D">
        <w:rPr>
          <w:rFonts w:ascii="Times New Roman" w:hAnsi="Times New Roman" w:cs="Times New Roman"/>
          <w:sz w:val="24"/>
          <w:szCs w:val="24"/>
        </w:rPr>
        <w:t>р</w:t>
      </w:r>
      <w:r w:rsidR="00DA1BAF">
        <w:rPr>
          <w:rFonts w:ascii="Times New Roman" w:hAnsi="Times New Roman" w:cs="Times New Roman"/>
          <w:sz w:val="24"/>
          <w:szCs w:val="24"/>
        </w:rPr>
        <w:t xml:space="preserve">аботодателя или </w:t>
      </w:r>
      <w:r w:rsidRPr="00FB785D">
        <w:rPr>
          <w:rFonts w:ascii="Times New Roman" w:hAnsi="Times New Roman" w:cs="Times New Roman"/>
          <w:sz w:val="24"/>
          <w:szCs w:val="24"/>
        </w:rPr>
        <w:t>муниципального имущества;</w:t>
      </w:r>
    </w:p>
    <w:p w:rsidR="006E327F" w:rsidRPr="00FB785D" w:rsidRDefault="006E327F" w:rsidP="00035B39">
      <w:pPr>
        <w:pStyle w:val="ConsPlusNormal"/>
        <w:jc w:val="both"/>
        <w:rPr>
          <w:rFonts w:ascii="Times New Roman" w:hAnsi="Times New Roman" w:cs="Times New Roman"/>
          <w:sz w:val="24"/>
          <w:szCs w:val="24"/>
        </w:rPr>
      </w:pPr>
      <w:proofErr w:type="gramStart"/>
      <w:r w:rsidRPr="00FB785D">
        <w:rPr>
          <w:rFonts w:ascii="Times New Roman" w:hAnsi="Times New Roman" w:cs="Times New Roman"/>
          <w:sz w:val="24"/>
          <w:szCs w:val="24"/>
        </w:rPr>
        <w:t>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6E327F" w:rsidRPr="00FB785D" w:rsidRDefault="006E327F" w:rsidP="00B66A6E">
      <w:pPr>
        <w:pStyle w:val="ConsPlusNormal"/>
        <w:ind w:firstLine="709"/>
        <w:jc w:val="both"/>
        <w:rPr>
          <w:rFonts w:ascii="Times New Roman" w:hAnsi="Times New Roman" w:cs="Times New Roman"/>
          <w:sz w:val="24"/>
          <w:szCs w:val="24"/>
        </w:rPr>
      </w:pPr>
      <w:r w:rsidRPr="00FB785D">
        <w:rPr>
          <w:rFonts w:ascii="Times New Roman" w:hAnsi="Times New Roman" w:cs="Times New Roman"/>
          <w:sz w:val="24"/>
          <w:szCs w:val="24"/>
        </w:rPr>
        <w:t>В других случаях привлечение к работе в выходные и нерабочие праздничные дни допускается с письменного согласия работника и по согласованию с профсоюзным комитетом.</w:t>
      </w:r>
    </w:p>
    <w:p w:rsidR="006E327F" w:rsidRPr="00FB785D" w:rsidRDefault="006E327F" w:rsidP="00B66A6E">
      <w:pPr>
        <w:pStyle w:val="ConsPlusNormal"/>
        <w:ind w:firstLine="709"/>
        <w:jc w:val="both"/>
        <w:rPr>
          <w:rFonts w:ascii="Times New Roman" w:hAnsi="Times New Roman" w:cs="Times New Roman"/>
          <w:sz w:val="24"/>
          <w:szCs w:val="24"/>
        </w:rPr>
      </w:pPr>
      <w:r w:rsidRPr="00FB785D">
        <w:rPr>
          <w:rFonts w:ascii="Times New Roman" w:hAnsi="Times New Roman" w:cs="Times New Roman"/>
          <w:sz w:val="24"/>
          <w:szCs w:val="24"/>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6E327F" w:rsidRPr="00FB785D" w:rsidRDefault="006E327F" w:rsidP="00B66A6E">
      <w:pPr>
        <w:pStyle w:val="ConsPlusNormal"/>
        <w:ind w:firstLine="709"/>
        <w:jc w:val="both"/>
        <w:rPr>
          <w:rFonts w:ascii="Times New Roman" w:hAnsi="Times New Roman" w:cs="Times New Roman"/>
          <w:sz w:val="24"/>
          <w:szCs w:val="24"/>
        </w:rPr>
      </w:pPr>
      <w:r w:rsidRPr="00FB785D">
        <w:rPr>
          <w:rFonts w:ascii="Times New Roman" w:hAnsi="Times New Roman" w:cs="Times New Roman"/>
          <w:sz w:val="24"/>
          <w:szCs w:val="24"/>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6E327F" w:rsidRPr="00FB785D" w:rsidRDefault="006E327F" w:rsidP="00B66A6E">
      <w:pPr>
        <w:ind w:firstLine="709"/>
        <w:jc w:val="both"/>
        <w:rPr>
          <w:sz w:val="24"/>
          <w:szCs w:val="24"/>
        </w:rPr>
      </w:pPr>
      <w:r w:rsidRPr="00FB785D">
        <w:rPr>
          <w:sz w:val="24"/>
          <w:szCs w:val="24"/>
        </w:rPr>
        <w:t>Привлечение работников к работе в выходные и нерабочие праздничные дни производится по письменному распоряжению работодателя.</w:t>
      </w:r>
    </w:p>
    <w:p w:rsidR="006E327F" w:rsidRPr="00FB785D" w:rsidRDefault="00B66A6E" w:rsidP="00B66A6E">
      <w:pPr>
        <w:ind w:firstLine="709"/>
        <w:jc w:val="both"/>
        <w:rPr>
          <w:sz w:val="24"/>
          <w:szCs w:val="24"/>
        </w:rPr>
      </w:pPr>
      <w:r w:rsidRPr="00B66A6E">
        <w:rPr>
          <w:b/>
          <w:sz w:val="24"/>
          <w:szCs w:val="24"/>
        </w:rPr>
        <w:t>5.1.10.</w:t>
      </w:r>
      <w:r>
        <w:rPr>
          <w:sz w:val="24"/>
          <w:szCs w:val="24"/>
        </w:rPr>
        <w:tab/>
      </w:r>
      <w:r w:rsidR="006E327F" w:rsidRPr="00FB785D">
        <w:rPr>
          <w:sz w:val="24"/>
          <w:szCs w:val="24"/>
        </w:rPr>
        <w:t>Работа в выходной и нерабочий праздничный день оплачивается не менее чем в двойном размере.</w:t>
      </w:r>
    </w:p>
    <w:p w:rsidR="00A54E85" w:rsidRPr="00D756A1" w:rsidRDefault="006E327F" w:rsidP="00A54E85">
      <w:pPr>
        <w:ind w:firstLine="709"/>
        <w:jc w:val="both"/>
        <w:rPr>
          <w:sz w:val="24"/>
          <w:szCs w:val="24"/>
        </w:rPr>
      </w:pPr>
      <w:r w:rsidRPr="00FB785D">
        <w:rPr>
          <w:sz w:val="24"/>
          <w:szCs w:val="24"/>
        </w:rPr>
        <w:lastRenderedPageBreak/>
        <w:t>По желанию работника, работавшего в выходной или нерабочий праздничный день, ему может быть предоставлен другой день отдыха.</w:t>
      </w:r>
      <w:r w:rsidR="00A54E85" w:rsidRPr="00A54E85">
        <w:rPr>
          <w:sz w:val="24"/>
          <w:szCs w:val="24"/>
        </w:rPr>
        <w:t xml:space="preserve"> </w:t>
      </w:r>
      <w:r w:rsidR="00A54E85" w:rsidRPr="00D756A1">
        <w:rPr>
          <w:sz w:val="24"/>
          <w:szCs w:val="24"/>
        </w:rPr>
        <w:t>В этом случае работа в выходной или нерабочий праздничный день оплачивается в одинарном размере, а день отдыха оплате не подлежит.</w:t>
      </w:r>
    </w:p>
    <w:p w:rsidR="006E327F" w:rsidRPr="00FB785D" w:rsidRDefault="00B66A6E" w:rsidP="00B66A6E">
      <w:pPr>
        <w:ind w:firstLine="709"/>
        <w:jc w:val="both"/>
        <w:rPr>
          <w:sz w:val="24"/>
          <w:szCs w:val="24"/>
        </w:rPr>
      </w:pPr>
      <w:r w:rsidRPr="00B66A6E">
        <w:rPr>
          <w:b/>
          <w:sz w:val="24"/>
          <w:szCs w:val="24"/>
        </w:rPr>
        <w:t>5.1.1</w:t>
      </w:r>
      <w:r w:rsidR="007A08CE">
        <w:rPr>
          <w:b/>
          <w:sz w:val="24"/>
          <w:szCs w:val="24"/>
        </w:rPr>
        <w:t>1</w:t>
      </w:r>
      <w:r w:rsidRPr="00B66A6E">
        <w:rPr>
          <w:b/>
          <w:sz w:val="24"/>
          <w:szCs w:val="24"/>
        </w:rPr>
        <w:t>.</w:t>
      </w:r>
      <w:r>
        <w:rPr>
          <w:sz w:val="24"/>
          <w:szCs w:val="24"/>
        </w:rPr>
        <w:tab/>
      </w:r>
      <w:r w:rsidR="006E327F" w:rsidRPr="00FB785D">
        <w:rPr>
          <w:sz w:val="24"/>
          <w:szCs w:val="24"/>
        </w:rPr>
        <w:t>Работникам предоставляются ежегодные оплачиваемые отпуска с сохранением места работы (должности) и среднего заработка в порядке очередности</w:t>
      </w:r>
      <w:r w:rsidR="002B2EF5">
        <w:rPr>
          <w:sz w:val="24"/>
          <w:szCs w:val="24"/>
        </w:rPr>
        <w:t>,</w:t>
      </w:r>
      <w:r w:rsidR="006E327F" w:rsidRPr="00FB785D">
        <w:rPr>
          <w:sz w:val="24"/>
          <w:szCs w:val="24"/>
        </w:rPr>
        <w:t xml:space="preserve"> установленной графиком отпусков.</w:t>
      </w:r>
    </w:p>
    <w:p w:rsidR="006E327F" w:rsidRPr="00FB785D" w:rsidRDefault="006E327F" w:rsidP="00B66A6E">
      <w:pPr>
        <w:ind w:firstLine="709"/>
        <w:jc w:val="both"/>
        <w:rPr>
          <w:sz w:val="24"/>
          <w:szCs w:val="24"/>
        </w:rPr>
      </w:pPr>
      <w:r w:rsidRPr="00FB785D">
        <w:rPr>
          <w:sz w:val="24"/>
          <w:szCs w:val="24"/>
        </w:rPr>
        <w:t xml:space="preserve">График отпусков утверждается </w:t>
      </w:r>
      <w:r w:rsidR="00821038">
        <w:rPr>
          <w:sz w:val="24"/>
          <w:szCs w:val="24"/>
        </w:rPr>
        <w:t>р</w:t>
      </w:r>
      <w:r w:rsidRPr="00FB785D">
        <w:rPr>
          <w:sz w:val="24"/>
          <w:szCs w:val="24"/>
        </w:rPr>
        <w:t xml:space="preserve">аботодателем с учетом мнения выборного органа первичной профсоюзной организации не </w:t>
      </w:r>
      <w:r w:rsidR="001626F0" w:rsidRPr="00FB785D">
        <w:rPr>
          <w:sz w:val="24"/>
          <w:szCs w:val="24"/>
        </w:rPr>
        <w:t>позднее,</w:t>
      </w:r>
      <w:r w:rsidRPr="00FB785D">
        <w:rPr>
          <w:sz w:val="24"/>
          <w:szCs w:val="24"/>
        </w:rPr>
        <w:t xml:space="preserve"> чем за две недели до наступления календарного года</w:t>
      </w:r>
      <w:r w:rsidR="00494F12">
        <w:rPr>
          <w:sz w:val="24"/>
          <w:szCs w:val="24"/>
        </w:rPr>
        <w:t>,</w:t>
      </w:r>
      <w:r w:rsidRPr="00FB785D">
        <w:rPr>
          <w:sz w:val="24"/>
          <w:szCs w:val="24"/>
        </w:rPr>
        <w:t xml:space="preserve"> и обязателен для исполнения </w:t>
      </w:r>
      <w:r w:rsidR="00821038">
        <w:rPr>
          <w:sz w:val="24"/>
          <w:szCs w:val="24"/>
        </w:rPr>
        <w:t>р</w:t>
      </w:r>
      <w:r w:rsidRPr="00FB785D">
        <w:rPr>
          <w:sz w:val="24"/>
          <w:szCs w:val="24"/>
        </w:rPr>
        <w:t>аботодателем и работником.</w:t>
      </w:r>
    </w:p>
    <w:p w:rsidR="006E327F" w:rsidRPr="00FB785D" w:rsidRDefault="006E327F" w:rsidP="00B66A6E">
      <w:pPr>
        <w:ind w:firstLine="709"/>
        <w:jc w:val="both"/>
        <w:rPr>
          <w:sz w:val="24"/>
          <w:szCs w:val="24"/>
        </w:rPr>
      </w:pPr>
      <w:r w:rsidRPr="00FB785D">
        <w:rPr>
          <w:sz w:val="24"/>
          <w:szCs w:val="24"/>
        </w:rPr>
        <w:t xml:space="preserve">О времени начала отпуска работник должен быть извещен под роспись не </w:t>
      </w:r>
      <w:r w:rsidR="001626F0" w:rsidRPr="00FB785D">
        <w:rPr>
          <w:sz w:val="24"/>
          <w:szCs w:val="24"/>
        </w:rPr>
        <w:t>позднее,</w:t>
      </w:r>
      <w:r w:rsidRPr="00FB785D">
        <w:rPr>
          <w:sz w:val="24"/>
          <w:szCs w:val="24"/>
        </w:rPr>
        <w:t xml:space="preserve"> чем за две недели до его начала.</w:t>
      </w:r>
    </w:p>
    <w:p w:rsidR="006E327F" w:rsidRPr="00FB785D" w:rsidRDefault="006E327F" w:rsidP="00B66A6E">
      <w:pPr>
        <w:ind w:firstLine="709"/>
        <w:jc w:val="both"/>
        <w:rPr>
          <w:sz w:val="24"/>
          <w:szCs w:val="24"/>
        </w:rPr>
      </w:pPr>
      <w:r w:rsidRPr="00FB785D">
        <w:rPr>
          <w:sz w:val="24"/>
          <w:szCs w:val="24"/>
        </w:rPr>
        <w:t>Ежегодный оплачиваемый отпуск должен быть продлен в случаях, предусмотренных ст.</w:t>
      </w:r>
      <w:r w:rsidR="003D518B">
        <w:rPr>
          <w:sz w:val="24"/>
          <w:szCs w:val="24"/>
        </w:rPr>
        <w:t> </w:t>
      </w:r>
      <w:r w:rsidRPr="00FB785D">
        <w:rPr>
          <w:sz w:val="24"/>
          <w:szCs w:val="24"/>
        </w:rPr>
        <w:t xml:space="preserve">124 </w:t>
      </w:r>
      <w:r w:rsidR="00925065" w:rsidRPr="00FB785D">
        <w:rPr>
          <w:sz w:val="24"/>
          <w:szCs w:val="24"/>
        </w:rPr>
        <w:t>Трудового кодекса</w:t>
      </w:r>
      <w:r w:rsidRPr="00FB785D">
        <w:rPr>
          <w:sz w:val="24"/>
          <w:szCs w:val="24"/>
        </w:rPr>
        <w:t xml:space="preserve"> РФ.</w:t>
      </w:r>
    </w:p>
    <w:p w:rsidR="006E327F" w:rsidRPr="00FB785D" w:rsidRDefault="006E327F" w:rsidP="00B66A6E">
      <w:pPr>
        <w:ind w:firstLine="709"/>
        <w:jc w:val="both"/>
        <w:rPr>
          <w:sz w:val="24"/>
          <w:szCs w:val="24"/>
        </w:rPr>
      </w:pPr>
      <w:r w:rsidRPr="00FB785D">
        <w:rPr>
          <w:sz w:val="24"/>
          <w:szCs w:val="24"/>
        </w:rPr>
        <w:t xml:space="preserve">По соглашению между работником и </w:t>
      </w:r>
      <w:r w:rsidR="00494F12">
        <w:rPr>
          <w:sz w:val="24"/>
          <w:szCs w:val="24"/>
        </w:rPr>
        <w:t>р</w:t>
      </w:r>
      <w:r w:rsidRPr="00FB785D">
        <w:rPr>
          <w:sz w:val="24"/>
          <w:szCs w:val="24"/>
        </w:rPr>
        <w:t>аботодателем ежегодный оплачиваемый отпуск может быть разделен на части. При этом одна из частей отпуска должна быть не менее 14 календарных дней.</w:t>
      </w:r>
    </w:p>
    <w:p w:rsidR="006E327F" w:rsidRPr="00FB785D" w:rsidRDefault="006E327F" w:rsidP="00B66A6E">
      <w:pPr>
        <w:ind w:firstLine="709"/>
        <w:jc w:val="both"/>
        <w:rPr>
          <w:sz w:val="24"/>
          <w:szCs w:val="24"/>
        </w:rPr>
      </w:pPr>
      <w:r w:rsidRPr="00FB785D">
        <w:rPr>
          <w:sz w:val="24"/>
          <w:szCs w:val="24"/>
        </w:rPr>
        <w:t>Отзыв работника из отпуска допускается только с его письменного согласия.</w:t>
      </w:r>
    </w:p>
    <w:p w:rsidR="006E327F" w:rsidRPr="00FB785D" w:rsidRDefault="006E327F" w:rsidP="00B66A6E">
      <w:pPr>
        <w:ind w:firstLine="709"/>
        <w:jc w:val="both"/>
        <w:rPr>
          <w:sz w:val="24"/>
          <w:szCs w:val="24"/>
        </w:rPr>
      </w:pPr>
      <w:r w:rsidRPr="00FB785D">
        <w:rPr>
          <w:sz w:val="24"/>
          <w:szCs w:val="24"/>
        </w:rPr>
        <w:t>Неиспользованная</w:t>
      </w:r>
      <w:r w:rsidR="00925065" w:rsidRPr="00FB785D">
        <w:rPr>
          <w:sz w:val="24"/>
          <w:szCs w:val="24"/>
        </w:rPr>
        <w:t>,</w:t>
      </w:r>
      <w:r w:rsidRPr="00FB785D">
        <w:rPr>
          <w:sz w:val="24"/>
          <w:szCs w:val="24"/>
        </w:rPr>
        <w:t xml:space="preserve"> в связи с отзывом</w:t>
      </w:r>
      <w:r w:rsidR="00925065" w:rsidRPr="00FB785D">
        <w:rPr>
          <w:sz w:val="24"/>
          <w:szCs w:val="24"/>
        </w:rPr>
        <w:t>,</w:t>
      </w:r>
      <w:r w:rsidRPr="00FB785D">
        <w:rPr>
          <w:sz w:val="24"/>
          <w:szCs w:val="24"/>
        </w:rPr>
        <w:t xml:space="preserve">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260598" w:rsidRDefault="003D518B" w:rsidP="00B66A6E">
      <w:pPr>
        <w:ind w:firstLine="709"/>
        <w:jc w:val="both"/>
        <w:rPr>
          <w:sz w:val="24"/>
          <w:szCs w:val="24"/>
        </w:rPr>
      </w:pPr>
      <w:r w:rsidRPr="003D518B">
        <w:rPr>
          <w:b/>
          <w:sz w:val="24"/>
          <w:szCs w:val="24"/>
        </w:rPr>
        <w:t>5.1.1</w:t>
      </w:r>
      <w:r w:rsidR="007A08CE">
        <w:rPr>
          <w:b/>
          <w:sz w:val="24"/>
          <w:szCs w:val="24"/>
        </w:rPr>
        <w:t>2</w:t>
      </w:r>
      <w:r w:rsidRPr="003D518B">
        <w:rPr>
          <w:b/>
          <w:sz w:val="24"/>
          <w:szCs w:val="24"/>
        </w:rPr>
        <w:t>.</w:t>
      </w:r>
      <w:r>
        <w:rPr>
          <w:sz w:val="24"/>
          <w:szCs w:val="24"/>
        </w:rPr>
        <w:tab/>
      </w:r>
      <w:r w:rsidR="00260598">
        <w:rPr>
          <w:sz w:val="24"/>
          <w:szCs w:val="24"/>
        </w:rPr>
        <w:t xml:space="preserve">Работодатели не </w:t>
      </w:r>
      <w:r w:rsidR="00260598" w:rsidRPr="00260598">
        <w:rPr>
          <w:sz w:val="24"/>
          <w:szCs w:val="24"/>
        </w:rPr>
        <w:t>препятствуют предоставлению отпуска в</w:t>
      </w:r>
      <w:r w:rsidR="006E327F" w:rsidRPr="00260598">
        <w:rPr>
          <w:sz w:val="24"/>
          <w:szCs w:val="24"/>
        </w:rPr>
        <w:t xml:space="preserve">не графика отпусков </w:t>
      </w:r>
      <w:r w:rsidR="00260598" w:rsidRPr="00260598">
        <w:rPr>
          <w:sz w:val="24"/>
          <w:szCs w:val="24"/>
        </w:rPr>
        <w:t xml:space="preserve">в случае выделения работнику путевки </w:t>
      </w:r>
      <w:r w:rsidR="006E327F" w:rsidRPr="00260598">
        <w:rPr>
          <w:sz w:val="24"/>
          <w:szCs w:val="24"/>
        </w:rPr>
        <w:t>на санаторно-курортное лечение</w:t>
      </w:r>
      <w:r w:rsidR="00260598" w:rsidRPr="00260598">
        <w:rPr>
          <w:sz w:val="24"/>
          <w:szCs w:val="24"/>
        </w:rPr>
        <w:t>.</w:t>
      </w:r>
    </w:p>
    <w:p w:rsidR="006E327F" w:rsidRPr="00FB785D" w:rsidRDefault="003D518B" w:rsidP="00B66A6E">
      <w:pPr>
        <w:ind w:firstLine="709"/>
        <w:jc w:val="both"/>
        <w:rPr>
          <w:sz w:val="24"/>
          <w:szCs w:val="24"/>
        </w:rPr>
      </w:pPr>
      <w:r w:rsidRPr="003D518B">
        <w:rPr>
          <w:b/>
          <w:sz w:val="24"/>
          <w:szCs w:val="24"/>
        </w:rPr>
        <w:t>5.1.1</w:t>
      </w:r>
      <w:r w:rsidR="007A08CE">
        <w:rPr>
          <w:b/>
          <w:sz w:val="24"/>
          <w:szCs w:val="24"/>
        </w:rPr>
        <w:t>3</w:t>
      </w:r>
      <w:r w:rsidRPr="003D518B">
        <w:rPr>
          <w:b/>
          <w:sz w:val="24"/>
          <w:szCs w:val="24"/>
        </w:rPr>
        <w:t>.</w:t>
      </w:r>
      <w:r>
        <w:rPr>
          <w:sz w:val="24"/>
          <w:szCs w:val="24"/>
        </w:rPr>
        <w:tab/>
      </w:r>
      <w:r w:rsidR="006E327F" w:rsidRPr="0084359E">
        <w:rPr>
          <w:sz w:val="24"/>
          <w:szCs w:val="24"/>
        </w:rPr>
        <w:t xml:space="preserve">Работникам </w:t>
      </w:r>
      <w:r w:rsidR="008936AB">
        <w:rPr>
          <w:sz w:val="24"/>
          <w:szCs w:val="24"/>
        </w:rPr>
        <w:t>п</w:t>
      </w:r>
      <w:r w:rsidR="00FD0B63">
        <w:rPr>
          <w:sz w:val="24"/>
          <w:szCs w:val="24"/>
        </w:rPr>
        <w:t>редприятий</w:t>
      </w:r>
      <w:r w:rsidR="006E327F" w:rsidRPr="0084359E">
        <w:rPr>
          <w:sz w:val="24"/>
          <w:szCs w:val="24"/>
        </w:rPr>
        <w:t>, занятым на работах с вредными и (или) опасными условиями труда, предоставляются ежегодные дополнительные оплачиваемые отпуска. Порядок и условия их предоставления определены</w:t>
      </w:r>
      <w:r w:rsidR="006E327F" w:rsidRPr="00FB785D">
        <w:rPr>
          <w:sz w:val="24"/>
          <w:szCs w:val="24"/>
        </w:rPr>
        <w:t xml:space="preserve"> трудовым законодательством.</w:t>
      </w:r>
    </w:p>
    <w:p w:rsidR="006E327F" w:rsidRDefault="003D518B" w:rsidP="00B66A6E">
      <w:pPr>
        <w:pStyle w:val="a6"/>
        <w:ind w:firstLine="709"/>
        <w:jc w:val="both"/>
        <w:rPr>
          <w:rFonts w:ascii="Times New Roman" w:hAnsi="Times New Roman" w:cs="Times New Roman"/>
        </w:rPr>
      </w:pPr>
      <w:r w:rsidRPr="003D518B">
        <w:rPr>
          <w:rFonts w:ascii="Times New Roman" w:hAnsi="Times New Roman" w:cs="Times New Roman"/>
          <w:b/>
        </w:rPr>
        <w:t>5.1.</w:t>
      </w:r>
      <w:r w:rsidR="007A08CE">
        <w:rPr>
          <w:rFonts w:ascii="Times New Roman" w:hAnsi="Times New Roman" w:cs="Times New Roman"/>
          <w:b/>
        </w:rPr>
        <w:t>14</w:t>
      </w:r>
      <w:r w:rsidRPr="003D518B">
        <w:rPr>
          <w:rFonts w:ascii="Times New Roman" w:hAnsi="Times New Roman" w:cs="Times New Roman"/>
          <w:b/>
        </w:rPr>
        <w:t>.</w:t>
      </w:r>
      <w:r>
        <w:rPr>
          <w:rFonts w:ascii="Times New Roman" w:hAnsi="Times New Roman" w:cs="Times New Roman"/>
        </w:rPr>
        <w:tab/>
      </w:r>
      <w:r w:rsidR="006E327F" w:rsidRPr="00FB785D">
        <w:rPr>
          <w:rFonts w:ascii="Times New Roman" w:hAnsi="Times New Roman" w:cs="Times New Roman"/>
        </w:rPr>
        <w:t xml:space="preserve">Работникам может быть предоставлен краткосрочный отпуск без сохранения заработной платы по семейным обстоятельствам. Обстоятельства и продолжительность такого отпуска предусматриваются в коллективных договорах </w:t>
      </w:r>
      <w:r w:rsidR="00821038">
        <w:rPr>
          <w:rFonts w:ascii="Times New Roman" w:hAnsi="Times New Roman" w:cs="Times New Roman"/>
        </w:rPr>
        <w:t>п</w:t>
      </w:r>
      <w:r w:rsidR="00FD0B63">
        <w:rPr>
          <w:rFonts w:ascii="Times New Roman" w:hAnsi="Times New Roman" w:cs="Times New Roman"/>
        </w:rPr>
        <w:t>редприятий</w:t>
      </w:r>
      <w:r w:rsidR="006E327F" w:rsidRPr="00FB785D">
        <w:rPr>
          <w:rFonts w:ascii="Times New Roman" w:hAnsi="Times New Roman" w:cs="Times New Roman"/>
        </w:rPr>
        <w:t>.</w:t>
      </w:r>
    </w:p>
    <w:p w:rsidR="00A54E85" w:rsidRPr="00D756A1" w:rsidRDefault="008F10E7" w:rsidP="00A54E85">
      <w:pPr>
        <w:ind w:firstLine="709"/>
        <w:jc w:val="both"/>
        <w:rPr>
          <w:sz w:val="24"/>
          <w:szCs w:val="24"/>
        </w:rPr>
      </w:pPr>
      <w:r>
        <w:rPr>
          <w:b/>
          <w:sz w:val="24"/>
          <w:szCs w:val="24"/>
        </w:rPr>
        <w:t>5.1.15.</w:t>
      </w:r>
      <w:r>
        <w:rPr>
          <w:b/>
          <w:sz w:val="24"/>
          <w:szCs w:val="24"/>
        </w:rPr>
        <w:tab/>
      </w:r>
      <w:r w:rsidR="00A54E85" w:rsidRPr="008F10E7">
        <w:rPr>
          <w:sz w:val="24"/>
          <w:szCs w:val="24"/>
        </w:rPr>
        <w:t>Работникам, которым установлен ненормированный рабочий день, предоставляются</w:t>
      </w:r>
      <w:r w:rsidR="00A54E85" w:rsidRPr="00D756A1">
        <w:rPr>
          <w:sz w:val="24"/>
          <w:szCs w:val="24"/>
        </w:rPr>
        <w:t xml:space="preserve"> ежегодные дополнительные оплачиваемые отпуска в соответствии с ТК РФ</w:t>
      </w:r>
      <w:r w:rsidR="00D756A1" w:rsidRPr="00D756A1">
        <w:rPr>
          <w:sz w:val="24"/>
          <w:szCs w:val="24"/>
        </w:rPr>
        <w:t>.</w:t>
      </w:r>
      <w:r w:rsidR="00A54E85" w:rsidRPr="00D756A1">
        <w:rPr>
          <w:sz w:val="24"/>
          <w:szCs w:val="24"/>
        </w:rPr>
        <w:t xml:space="preserve"> </w:t>
      </w:r>
    </w:p>
    <w:p w:rsidR="00B137EF" w:rsidRPr="002B2EF5" w:rsidRDefault="00B137EF" w:rsidP="00B137EF">
      <w:pPr>
        <w:suppressAutoHyphens w:val="0"/>
        <w:autoSpaceDE w:val="0"/>
        <w:autoSpaceDN w:val="0"/>
        <w:adjustRightInd w:val="0"/>
        <w:jc w:val="center"/>
        <w:rPr>
          <w:b/>
          <w:sz w:val="24"/>
          <w:szCs w:val="24"/>
        </w:rPr>
      </w:pPr>
    </w:p>
    <w:p w:rsidR="006E327F" w:rsidRPr="00B137EF" w:rsidRDefault="00594C52" w:rsidP="00B137EF">
      <w:pPr>
        <w:suppressAutoHyphens w:val="0"/>
        <w:autoSpaceDE w:val="0"/>
        <w:autoSpaceDN w:val="0"/>
        <w:adjustRightInd w:val="0"/>
        <w:jc w:val="center"/>
        <w:rPr>
          <w:b/>
          <w:sz w:val="24"/>
          <w:szCs w:val="24"/>
        </w:rPr>
      </w:pPr>
      <w:r>
        <w:rPr>
          <w:b/>
          <w:sz w:val="24"/>
          <w:szCs w:val="24"/>
        </w:rPr>
        <w:t>6</w:t>
      </w:r>
      <w:r w:rsidR="00B137EF" w:rsidRPr="00B137EF">
        <w:rPr>
          <w:b/>
          <w:sz w:val="24"/>
          <w:szCs w:val="24"/>
        </w:rPr>
        <w:t>.</w:t>
      </w:r>
      <w:r w:rsidR="00B137EF">
        <w:rPr>
          <w:b/>
          <w:sz w:val="24"/>
          <w:szCs w:val="24"/>
        </w:rPr>
        <w:tab/>
      </w:r>
      <w:r w:rsidR="006E327F" w:rsidRPr="00B137EF">
        <w:rPr>
          <w:b/>
          <w:sz w:val="24"/>
          <w:szCs w:val="24"/>
        </w:rPr>
        <w:t>Оплата труда и нормы труда</w:t>
      </w:r>
    </w:p>
    <w:p w:rsidR="006E327F" w:rsidRPr="00B137EF" w:rsidRDefault="006E327F" w:rsidP="00B137EF">
      <w:pPr>
        <w:jc w:val="center"/>
        <w:rPr>
          <w:b/>
          <w:sz w:val="24"/>
          <w:szCs w:val="24"/>
        </w:rPr>
      </w:pPr>
    </w:p>
    <w:p w:rsidR="006E327F" w:rsidRPr="00FB785D" w:rsidRDefault="0031127B" w:rsidP="005207B7">
      <w:pPr>
        <w:autoSpaceDE w:val="0"/>
        <w:autoSpaceDN w:val="0"/>
        <w:adjustRightInd w:val="0"/>
        <w:ind w:firstLine="709"/>
        <w:jc w:val="both"/>
        <w:rPr>
          <w:sz w:val="24"/>
          <w:szCs w:val="24"/>
        </w:rPr>
      </w:pPr>
      <w:r w:rsidRPr="0031127B">
        <w:rPr>
          <w:b/>
          <w:sz w:val="24"/>
          <w:szCs w:val="24"/>
        </w:rPr>
        <w:t>6.1.</w:t>
      </w:r>
      <w:r>
        <w:rPr>
          <w:sz w:val="24"/>
          <w:szCs w:val="24"/>
        </w:rPr>
        <w:tab/>
      </w:r>
      <w:r w:rsidR="006E327F" w:rsidRPr="00FB785D">
        <w:rPr>
          <w:sz w:val="24"/>
          <w:szCs w:val="24"/>
        </w:rPr>
        <w:t xml:space="preserve">При регулировании оплаты труда </w:t>
      </w:r>
      <w:r w:rsidR="0060224E">
        <w:rPr>
          <w:sz w:val="24"/>
          <w:szCs w:val="24"/>
        </w:rPr>
        <w:t>Стороны</w:t>
      </w:r>
      <w:r w:rsidR="006E327F" w:rsidRPr="00FB785D">
        <w:rPr>
          <w:sz w:val="24"/>
          <w:szCs w:val="24"/>
        </w:rPr>
        <w:t xml:space="preserve"> исходят из того, что:</w:t>
      </w:r>
    </w:p>
    <w:p w:rsidR="006E327F" w:rsidRPr="00FB785D" w:rsidRDefault="007360C2" w:rsidP="00035B39">
      <w:pPr>
        <w:ind w:firstLine="720"/>
        <w:jc w:val="both"/>
        <w:rPr>
          <w:sz w:val="24"/>
          <w:szCs w:val="24"/>
        </w:rPr>
      </w:pPr>
      <w:r w:rsidRPr="00FB785D">
        <w:rPr>
          <w:sz w:val="24"/>
          <w:szCs w:val="24"/>
        </w:rPr>
        <w:t>При формировани</w:t>
      </w:r>
      <w:r w:rsidR="00925065" w:rsidRPr="00FB785D">
        <w:rPr>
          <w:sz w:val="24"/>
          <w:szCs w:val="24"/>
        </w:rPr>
        <w:t>и</w:t>
      </w:r>
      <w:r w:rsidRPr="00FB785D">
        <w:rPr>
          <w:sz w:val="24"/>
          <w:szCs w:val="24"/>
        </w:rPr>
        <w:t xml:space="preserve"> системы оплаты труда </w:t>
      </w:r>
      <w:r w:rsidR="00494F12">
        <w:rPr>
          <w:sz w:val="24"/>
          <w:szCs w:val="24"/>
        </w:rPr>
        <w:t>на</w:t>
      </w:r>
      <w:r w:rsidRPr="00FB785D">
        <w:rPr>
          <w:sz w:val="24"/>
          <w:szCs w:val="24"/>
        </w:rPr>
        <w:t xml:space="preserve"> </w:t>
      </w:r>
      <w:r w:rsidR="008936AB">
        <w:rPr>
          <w:sz w:val="24"/>
          <w:szCs w:val="24"/>
        </w:rPr>
        <w:t>п</w:t>
      </w:r>
      <w:r w:rsidR="00BA3563">
        <w:rPr>
          <w:sz w:val="24"/>
          <w:szCs w:val="24"/>
        </w:rPr>
        <w:t>редприятиях</w:t>
      </w:r>
      <w:r w:rsidR="00FB785D" w:rsidRPr="0084359E">
        <w:rPr>
          <w:sz w:val="24"/>
          <w:szCs w:val="24"/>
        </w:rPr>
        <w:t xml:space="preserve"> </w:t>
      </w:r>
      <w:r w:rsidRPr="0084359E">
        <w:rPr>
          <w:sz w:val="24"/>
          <w:szCs w:val="24"/>
        </w:rPr>
        <w:t>р</w:t>
      </w:r>
      <w:r w:rsidRPr="00FB785D">
        <w:rPr>
          <w:sz w:val="24"/>
          <w:szCs w:val="24"/>
        </w:rPr>
        <w:t xml:space="preserve">аботодатели руководствуются </w:t>
      </w:r>
      <w:r w:rsidR="0060224E" w:rsidRPr="00FB785D">
        <w:rPr>
          <w:sz w:val="24"/>
          <w:szCs w:val="24"/>
        </w:rPr>
        <w:t>условиями,</w:t>
      </w:r>
      <w:r w:rsidRPr="00FB785D">
        <w:rPr>
          <w:sz w:val="24"/>
          <w:szCs w:val="24"/>
        </w:rPr>
        <w:t xml:space="preserve"> определенными в Отраслевом тарифном соглашении</w:t>
      </w:r>
      <w:r w:rsidR="0060224E">
        <w:rPr>
          <w:sz w:val="24"/>
          <w:szCs w:val="24"/>
        </w:rPr>
        <w:t xml:space="preserve">, являющимся </w:t>
      </w:r>
      <w:r w:rsidR="00537FB5">
        <w:rPr>
          <w:sz w:val="24"/>
          <w:szCs w:val="24"/>
        </w:rPr>
        <w:t>П</w:t>
      </w:r>
      <w:r w:rsidR="0060224E">
        <w:rPr>
          <w:sz w:val="24"/>
          <w:szCs w:val="24"/>
        </w:rPr>
        <w:t>риложением</w:t>
      </w:r>
      <w:r w:rsidR="005F71D7">
        <w:rPr>
          <w:sz w:val="24"/>
          <w:szCs w:val="24"/>
        </w:rPr>
        <w:t xml:space="preserve"> </w:t>
      </w:r>
      <w:r w:rsidR="005F71D7" w:rsidRPr="000E633E">
        <w:rPr>
          <w:sz w:val="24"/>
          <w:szCs w:val="24"/>
        </w:rPr>
        <w:t>1</w:t>
      </w:r>
      <w:r w:rsidR="0060224E">
        <w:rPr>
          <w:sz w:val="24"/>
          <w:szCs w:val="24"/>
        </w:rPr>
        <w:t xml:space="preserve"> к </w:t>
      </w:r>
      <w:r w:rsidR="00E13959">
        <w:rPr>
          <w:sz w:val="24"/>
          <w:szCs w:val="24"/>
        </w:rPr>
        <w:t>С</w:t>
      </w:r>
      <w:r w:rsidR="0060224E" w:rsidRPr="0060224E">
        <w:rPr>
          <w:sz w:val="24"/>
          <w:szCs w:val="24"/>
        </w:rPr>
        <w:t>оглашени</w:t>
      </w:r>
      <w:r w:rsidR="0060224E">
        <w:rPr>
          <w:sz w:val="24"/>
          <w:szCs w:val="24"/>
        </w:rPr>
        <w:t>ю</w:t>
      </w:r>
      <w:r w:rsidR="006E327F" w:rsidRPr="00FB785D">
        <w:rPr>
          <w:sz w:val="24"/>
          <w:szCs w:val="24"/>
        </w:rPr>
        <w:t>, с учетом:</w:t>
      </w:r>
    </w:p>
    <w:p w:rsidR="006E327F" w:rsidRPr="00FB785D" w:rsidRDefault="006E327F" w:rsidP="00035B39">
      <w:pPr>
        <w:pStyle w:val="ConsPlusNormal"/>
        <w:widowControl/>
        <w:jc w:val="both"/>
        <w:rPr>
          <w:rFonts w:ascii="Times New Roman" w:hAnsi="Times New Roman" w:cs="Times New Roman"/>
          <w:sz w:val="24"/>
          <w:szCs w:val="24"/>
        </w:rPr>
      </w:pPr>
      <w:r w:rsidRPr="00FB785D">
        <w:rPr>
          <w:rFonts w:ascii="Times New Roman" w:hAnsi="Times New Roman" w:cs="Times New Roman"/>
          <w:sz w:val="24"/>
          <w:szCs w:val="24"/>
        </w:rPr>
        <w:t>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6E327F" w:rsidRPr="00FB785D" w:rsidRDefault="006E327F" w:rsidP="00035B39">
      <w:pPr>
        <w:pStyle w:val="ConsPlusNormal"/>
        <w:widowControl/>
        <w:jc w:val="both"/>
        <w:rPr>
          <w:rFonts w:ascii="Times New Roman" w:hAnsi="Times New Roman" w:cs="Times New Roman"/>
          <w:sz w:val="24"/>
          <w:szCs w:val="24"/>
        </w:rPr>
      </w:pPr>
      <w:r w:rsidRPr="00FB785D">
        <w:rPr>
          <w:rFonts w:ascii="Times New Roman" w:hAnsi="Times New Roman" w:cs="Times New Roman"/>
          <w:sz w:val="24"/>
          <w:szCs w:val="24"/>
        </w:rPr>
        <w:t xml:space="preserve">обеспечения </w:t>
      </w:r>
      <w:r w:rsidRPr="00E22694">
        <w:rPr>
          <w:rFonts w:ascii="Times New Roman" w:hAnsi="Times New Roman" w:cs="Times New Roman"/>
          <w:sz w:val="24"/>
          <w:szCs w:val="24"/>
        </w:rPr>
        <w:t>работодателем р</w:t>
      </w:r>
      <w:r w:rsidRPr="00FB785D">
        <w:rPr>
          <w:rFonts w:ascii="Times New Roman" w:hAnsi="Times New Roman" w:cs="Times New Roman"/>
          <w:sz w:val="24"/>
          <w:szCs w:val="24"/>
        </w:rPr>
        <w:t xml:space="preserve">авной оплаты за труд равной ценности при установлении размеров окладов (должностных окладов), ставок заработной платы, выплат компенсационного и стимулирующего характера, а также недопущения какой бы то ни было дискриминации </w:t>
      </w:r>
      <w:r w:rsidR="00596D83">
        <w:rPr>
          <w:rFonts w:ascii="Times New Roman" w:hAnsi="Times New Roman" w:cs="Times New Roman"/>
          <w:sz w:val="24"/>
          <w:szCs w:val="24"/>
        </w:rPr>
        <w:t>–</w:t>
      </w:r>
      <w:r w:rsidRPr="00FB785D">
        <w:rPr>
          <w:rFonts w:ascii="Times New Roman" w:hAnsi="Times New Roman" w:cs="Times New Roman"/>
          <w:sz w:val="24"/>
          <w:szCs w:val="24"/>
        </w:rPr>
        <w:t xml:space="preserve"> различий, исключений и предпочтений, не связанных с деловыми качествами работников;</w:t>
      </w:r>
    </w:p>
    <w:p w:rsidR="006E327F" w:rsidRPr="00FB785D" w:rsidRDefault="006E327F" w:rsidP="00035B39">
      <w:pPr>
        <w:autoSpaceDE w:val="0"/>
        <w:autoSpaceDN w:val="0"/>
        <w:adjustRightInd w:val="0"/>
        <w:ind w:firstLine="720"/>
        <w:jc w:val="both"/>
        <w:rPr>
          <w:sz w:val="24"/>
          <w:szCs w:val="24"/>
        </w:rPr>
      </w:pPr>
      <w:r w:rsidRPr="00FB785D">
        <w:rPr>
          <w:sz w:val="24"/>
          <w:szCs w:val="24"/>
        </w:rPr>
        <w:t xml:space="preserve">обеспечения условий для повышения размера заработной платы </w:t>
      </w:r>
      <w:r w:rsidRPr="00537FB5">
        <w:rPr>
          <w:sz w:val="24"/>
          <w:szCs w:val="24"/>
        </w:rPr>
        <w:t xml:space="preserve">работникам </w:t>
      </w:r>
      <w:r w:rsidR="00821038">
        <w:rPr>
          <w:sz w:val="24"/>
          <w:szCs w:val="24"/>
        </w:rPr>
        <w:t>п</w:t>
      </w:r>
      <w:r w:rsidR="00BA3563">
        <w:rPr>
          <w:sz w:val="24"/>
          <w:szCs w:val="24"/>
        </w:rPr>
        <w:t>редприятий</w:t>
      </w:r>
      <w:r w:rsidRPr="00537FB5">
        <w:rPr>
          <w:sz w:val="24"/>
          <w:szCs w:val="24"/>
        </w:rPr>
        <w:t xml:space="preserve"> и</w:t>
      </w:r>
      <w:r w:rsidRPr="00FB785D">
        <w:rPr>
          <w:sz w:val="24"/>
          <w:szCs w:val="24"/>
        </w:rPr>
        <w:t xml:space="preserve"> предоставления иных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D02082" w:rsidRPr="00D756A1" w:rsidRDefault="006E327F" w:rsidP="00D02082">
      <w:pPr>
        <w:autoSpaceDE w:val="0"/>
        <w:autoSpaceDN w:val="0"/>
        <w:adjustRightInd w:val="0"/>
        <w:ind w:firstLine="720"/>
        <w:jc w:val="both"/>
        <w:rPr>
          <w:sz w:val="24"/>
          <w:szCs w:val="24"/>
        </w:rPr>
      </w:pPr>
      <w:r w:rsidRPr="00FB785D">
        <w:rPr>
          <w:sz w:val="24"/>
          <w:szCs w:val="24"/>
        </w:rPr>
        <w:t>типовых норм труда для</w:t>
      </w:r>
      <w:r w:rsidR="002B2EF5">
        <w:rPr>
          <w:sz w:val="24"/>
          <w:szCs w:val="24"/>
        </w:rPr>
        <w:t xml:space="preserve"> однородных работ (межотраслевых, отраслевых, профессиональных и иных</w:t>
      </w:r>
      <w:r w:rsidRPr="00FB785D">
        <w:rPr>
          <w:sz w:val="24"/>
          <w:szCs w:val="24"/>
        </w:rPr>
        <w:t xml:space="preserve"> норм труда,</w:t>
      </w:r>
      <w:r w:rsidR="002B2EF5">
        <w:rPr>
          <w:sz w:val="24"/>
          <w:szCs w:val="24"/>
        </w:rPr>
        <w:t xml:space="preserve"> разрабатываемых и</w:t>
      </w:r>
      <w:r w:rsidRPr="00FB785D">
        <w:rPr>
          <w:sz w:val="24"/>
          <w:szCs w:val="24"/>
        </w:rPr>
        <w:t xml:space="preserve"> утверждаемы</w:t>
      </w:r>
      <w:r w:rsidR="002B2EF5">
        <w:rPr>
          <w:sz w:val="24"/>
          <w:szCs w:val="24"/>
        </w:rPr>
        <w:t>х</w:t>
      </w:r>
      <w:r w:rsidRPr="00FB785D">
        <w:rPr>
          <w:sz w:val="24"/>
          <w:szCs w:val="24"/>
        </w:rPr>
        <w:t xml:space="preserve"> в порядке, установленном </w:t>
      </w:r>
      <w:r w:rsidR="00D02082" w:rsidRPr="00D756A1">
        <w:rPr>
          <w:sz w:val="24"/>
          <w:szCs w:val="24"/>
        </w:rPr>
        <w:t>уполномоченным Правительством Российской Федерации федеральным органом исполнительной власти</w:t>
      </w:r>
      <w:r w:rsidR="002B2EF5">
        <w:rPr>
          <w:sz w:val="24"/>
          <w:szCs w:val="24"/>
        </w:rPr>
        <w:t>)</w:t>
      </w:r>
      <w:r w:rsidR="00D756A1">
        <w:rPr>
          <w:sz w:val="24"/>
          <w:szCs w:val="24"/>
        </w:rPr>
        <w:t>.</w:t>
      </w:r>
    </w:p>
    <w:p w:rsidR="006E327F" w:rsidRPr="00FB785D" w:rsidRDefault="004A14CB" w:rsidP="00A221F7">
      <w:pPr>
        <w:ind w:firstLine="720"/>
        <w:jc w:val="both"/>
        <w:rPr>
          <w:b/>
          <w:sz w:val="24"/>
          <w:szCs w:val="24"/>
        </w:rPr>
      </w:pPr>
      <w:r>
        <w:rPr>
          <w:b/>
          <w:sz w:val="24"/>
          <w:szCs w:val="24"/>
        </w:rPr>
        <w:t>6.2.</w:t>
      </w:r>
      <w:r w:rsidRPr="004A14CB">
        <w:rPr>
          <w:sz w:val="24"/>
          <w:szCs w:val="24"/>
        </w:rPr>
        <w:tab/>
      </w:r>
      <w:r w:rsidR="006E327F" w:rsidRPr="00FB785D">
        <w:rPr>
          <w:b/>
          <w:sz w:val="24"/>
          <w:szCs w:val="24"/>
        </w:rPr>
        <w:t>Стороны договорились:</w:t>
      </w:r>
    </w:p>
    <w:p w:rsidR="006E327F" w:rsidRPr="00FB785D" w:rsidRDefault="0031127B" w:rsidP="005207B7">
      <w:pPr>
        <w:widowControl w:val="0"/>
        <w:ind w:firstLine="709"/>
        <w:jc w:val="both"/>
        <w:rPr>
          <w:sz w:val="24"/>
          <w:szCs w:val="24"/>
        </w:rPr>
      </w:pPr>
      <w:r w:rsidRPr="00537FB5">
        <w:rPr>
          <w:b/>
          <w:sz w:val="24"/>
          <w:szCs w:val="24"/>
        </w:rPr>
        <w:lastRenderedPageBreak/>
        <w:t>6.2.1.</w:t>
      </w:r>
      <w:r w:rsidR="00260598">
        <w:rPr>
          <w:b/>
          <w:sz w:val="24"/>
          <w:szCs w:val="24"/>
        </w:rPr>
        <w:t xml:space="preserve"> </w:t>
      </w:r>
      <w:r w:rsidR="006E327F" w:rsidRPr="00FB785D">
        <w:rPr>
          <w:sz w:val="24"/>
          <w:szCs w:val="24"/>
        </w:rPr>
        <w:t xml:space="preserve">Совершенствовать критерии оценки качества работы </w:t>
      </w:r>
      <w:r w:rsidR="006E327F" w:rsidRPr="00537FB5">
        <w:rPr>
          <w:sz w:val="24"/>
          <w:szCs w:val="24"/>
        </w:rPr>
        <w:t>руководителей</w:t>
      </w:r>
      <w:r w:rsidR="00494F12">
        <w:rPr>
          <w:sz w:val="24"/>
          <w:szCs w:val="24"/>
        </w:rPr>
        <w:t xml:space="preserve"> и работников</w:t>
      </w:r>
      <w:r w:rsidR="006E327F" w:rsidRPr="00537FB5">
        <w:rPr>
          <w:sz w:val="24"/>
          <w:szCs w:val="24"/>
        </w:rPr>
        <w:t xml:space="preserve"> </w:t>
      </w:r>
      <w:r w:rsidR="001B7B68">
        <w:rPr>
          <w:sz w:val="24"/>
          <w:szCs w:val="24"/>
        </w:rPr>
        <w:t>п</w:t>
      </w:r>
      <w:r w:rsidR="00BA3563">
        <w:rPr>
          <w:sz w:val="24"/>
          <w:szCs w:val="24"/>
        </w:rPr>
        <w:t>редприятий</w:t>
      </w:r>
      <w:r w:rsidR="006E327F" w:rsidRPr="00FB785D">
        <w:rPr>
          <w:sz w:val="24"/>
          <w:szCs w:val="24"/>
        </w:rPr>
        <w:t xml:space="preserve"> для определения размера стимулирующих выплат.</w:t>
      </w:r>
    </w:p>
    <w:p w:rsidR="006E327F" w:rsidRPr="00FB785D" w:rsidRDefault="0031127B" w:rsidP="005207B7">
      <w:pPr>
        <w:ind w:firstLine="709"/>
        <w:jc w:val="both"/>
        <w:rPr>
          <w:sz w:val="24"/>
          <w:szCs w:val="24"/>
        </w:rPr>
      </w:pPr>
      <w:r w:rsidRPr="0031127B">
        <w:rPr>
          <w:b/>
          <w:color w:val="000000"/>
          <w:sz w:val="24"/>
          <w:szCs w:val="24"/>
        </w:rPr>
        <w:t>6.2.</w:t>
      </w:r>
      <w:r w:rsidR="007A08CE">
        <w:rPr>
          <w:b/>
          <w:color w:val="000000"/>
          <w:sz w:val="24"/>
          <w:szCs w:val="24"/>
        </w:rPr>
        <w:t>2</w:t>
      </w:r>
      <w:r w:rsidRPr="0031127B">
        <w:rPr>
          <w:b/>
          <w:color w:val="000000"/>
          <w:sz w:val="24"/>
          <w:szCs w:val="24"/>
        </w:rPr>
        <w:t>.</w:t>
      </w:r>
      <w:r>
        <w:rPr>
          <w:color w:val="000000"/>
          <w:sz w:val="24"/>
          <w:szCs w:val="24"/>
        </w:rPr>
        <w:tab/>
      </w:r>
      <w:r w:rsidR="006E327F" w:rsidRPr="00FB785D">
        <w:rPr>
          <w:color w:val="000000"/>
          <w:sz w:val="24"/>
          <w:szCs w:val="24"/>
        </w:rPr>
        <w:t>Рекомендовать</w:t>
      </w:r>
      <w:r w:rsidR="006E327F" w:rsidRPr="00FB785D">
        <w:rPr>
          <w:sz w:val="24"/>
          <w:szCs w:val="24"/>
        </w:rPr>
        <w:t xml:space="preserve"> </w:t>
      </w:r>
      <w:r w:rsidR="005455D2" w:rsidRPr="00E22694">
        <w:rPr>
          <w:sz w:val="24"/>
          <w:szCs w:val="24"/>
        </w:rPr>
        <w:t>р</w:t>
      </w:r>
      <w:r w:rsidR="006E327F" w:rsidRPr="00E22694">
        <w:rPr>
          <w:sz w:val="24"/>
          <w:szCs w:val="24"/>
        </w:rPr>
        <w:t xml:space="preserve">аботодателям </w:t>
      </w:r>
      <w:r w:rsidR="006E327F" w:rsidRPr="00FB785D">
        <w:rPr>
          <w:sz w:val="24"/>
          <w:szCs w:val="24"/>
        </w:rPr>
        <w:t xml:space="preserve">сохранять за работниками, участвовавшими в забастовке из-за невыполнения коллективных договоров и соглашений </w:t>
      </w:r>
      <w:r w:rsidR="006E327F" w:rsidRPr="00FB785D">
        <w:rPr>
          <w:color w:val="000000"/>
          <w:sz w:val="24"/>
          <w:szCs w:val="24"/>
        </w:rPr>
        <w:t>по вине работодателя или учредителя</w:t>
      </w:r>
      <w:r w:rsidR="006E327F" w:rsidRPr="00FB785D">
        <w:rPr>
          <w:sz w:val="24"/>
          <w:szCs w:val="24"/>
        </w:rPr>
        <w:t>, а также за работниками, приостановившими работу в порядке, предусмотренном ст</w:t>
      </w:r>
      <w:r>
        <w:rPr>
          <w:sz w:val="24"/>
          <w:szCs w:val="24"/>
        </w:rPr>
        <w:t>. </w:t>
      </w:r>
      <w:r w:rsidR="006E327F" w:rsidRPr="00FB785D">
        <w:rPr>
          <w:sz w:val="24"/>
          <w:szCs w:val="24"/>
        </w:rPr>
        <w:t>142 Трудового кодекса Российской Федерации, заработную плату в полном размере, что закрепляется в коллективных договорах и соглашениях.</w:t>
      </w:r>
    </w:p>
    <w:p w:rsidR="006E327F" w:rsidRPr="00FB785D" w:rsidRDefault="006E327F" w:rsidP="005207B7">
      <w:pPr>
        <w:pStyle w:val="a4"/>
        <w:ind w:firstLine="709"/>
        <w:rPr>
          <w:rFonts w:ascii="Times New Roman" w:hAnsi="Times New Roman" w:cs="Times New Roman"/>
        </w:rPr>
      </w:pPr>
      <w:r w:rsidRPr="0031127B">
        <w:rPr>
          <w:rFonts w:ascii="Times New Roman" w:hAnsi="Times New Roman" w:cs="Times New Roman"/>
          <w:b/>
        </w:rPr>
        <w:t>6.2.</w:t>
      </w:r>
      <w:r w:rsidR="00E22694">
        <w:rPr>
          <w:rFonts w:ascii="Times New Roman" w:hAnsi="Times New Roman" w:cs="Times New Roman"/>
          <w:b/>
        </w:rPr>
        <w:t>3</w:t>
      </w:r>
      <w:r w:rsidR="0031127B" w:rsidRPr="0031127B">
        <w:rPr>
          <w:rFonts w:ascii="Times New Roman" w:hAnsi="Times New Roman" w:cs="Times New Roman"/>
          <w:b/>
        </w:rPr>
        <w:t>.</w:t>
      </w:r>
      <w:r w:rsidR="0031127B">
        <w:rPr>
          <w:rFonts w:ascii="Times New Roman" w:hAnsi="Times New Roman" w:cs="Times New Roman"/>
        </w:rPr>
        <w:tab/>
      </w:r>
      <w:r w:rsidR="00D756A1" w:rsidRPr="00D756A1">
        <w:rPr>
          <w:rFonts w:ascii="Times New Roman" w:hAnsi="Times New Roman" w:cs="Times New Roman"/>
        </w:rPr>
        <w:t>Работодателям</w:t>
      </w:r>
      <w:r w:rsidR="00FF0082" w:rsidRPr="00D756A1">
        <w:rPr>
          <w:rFonts w:ascii="Times New Roman" w:hAnsi="Times New Roman" w:cs="Times New Roman"/>
        </w:rPr>
        <w:t xml:space="preserve"> </w:t>
      </w:r>
      <w:r w:rsidR="00FF0082" w:rsidRPr="00FB785D">
        <w:rPr>
          <w:rFonts w:ascii="Times New Roman" w:hAnsi="Times New Roman" w:cs="Times New Roman"/>
        </w:rPr>
        <w:t>при составлении должностных инструкций</w:t>
      </w:r>
      <w:r w:rsidR="00FB785D">
        <w:rPr>
          <w:rFonts w:ascii="Times New Roman" w:hAnsi="Times New Roman" w:cs="Times New Roman"/>
        </w:rPr>
        <w:t xml:space="preserve"> </w:t>
      </w:r>
      <w:r w:rsidRPr="00FB785D">
        <w:rPr>
          <w:rFonts w:ascii="Times New Roman" w:hAnsi="Times New Roman" w:cs="Times New Roman"/>
        </w:rPr>
        <w:t>руководствоваться в работе Единым квалификационным справочником должностей руководителей, специалистов и служащих</w:t>
      </w:r>
      <w:r w:rsidR="007A08CE">
        <w:rPr>
          <w:rFonts w:ascii="Times New Roman" w:hAnsi="Times New Roman" w:cs="Times New Roman"/>
        </w:rPr>
        <w:t>.</w:t>
      </w:r>
      <w:r w:rsidRPr="00FB785D">
        <w:rPr>
          <w:rFonts w:ascii="Times New Roman" w:hAnsi="Times New Roman" w:cs="Times New Roman"/>
        </w:rPr>
        <w:t xml:space="preserve"> </w:t>
      </w:r>
    </w:p>
    <w:p w:rsidR="006E327F" w:rsidRPr="00AD3849" w:rsidRDefault="006E327F" w:rsidP="00AD3849">
      <w:pPr>
        <w:widowControl w:val="0"/>
        <w:jc w:val="center"/>
        <w:rPr>
          <w:b/>
          <w:sz w:val="24"/>
          <w:szCs w:val="24"/>
        </w:rPr>
      </w:pPr>
    </w:p>
    <w:p w:rsidR="006E327F" w:rsidRPr="00AD3849" w:rsidRDefault="00594C52" w:rsidP="00AD3849">
      <w:pPr>
        <w:pStyle w:val="31"/>
        <w:rPr>
          <w:rFonts w:ascii="Times New Roman" w:hAnsi="Times New Roman" w:cs="Times New Roman"/>
          <w:sz w:val="24"/>
          <w:szCs w:val="24"/>
        </w:rPr>
      </w:pPr>
      <w:r>
        <w:rPr>
          <w:rFonts w:ascii="Times New Roman" w:hAnsi="Times New Roman" w:cs="Times New Roman"/>
          <w:sz w:val="24"/>
          <w:szCs w:val="24"/>
        </w:rPr>
        <w:t>7</w:t>
      </w:r>
      <w:r w:rsidR="00AD3849">
        <w:rPr>
          <w:rFonts w:ascii="Times New Roman" w:hAnsi="Times New Roman" w:cs="Times New Roman"/>
          <w:sz w:val="24"/>
          <w:szCs w:val="24"/>
        </w:rPr>
        <w:t>.</w:t>
      </w:r>
      <w:r w:rsidR="00AD3849">
        <w:rPr>
          <w:rFonts w:ascii="Times New Roman" w:hAnsi="Times New Roman" w:cs="Times New Roman"/>
          <w:sz w:val="24"/>
          <w:szCs w:val="24"/>
        </w:rPr>
        <w:tab/>
      </w:r>
      <w:r w:rsidR="006E327F" w:rsidRPr="00AD3849">
        <w:rPr>
          <w:rFonts w:ascii="Times New Roman" w:hAnsi="Times New Roman" w:cs="Times New Roman"/>
          <w:sz w:val="24"/>
          <w:szCs w:val="24"/>
        </w:rPr>
        <w:t>Условия и охрана труда</w:t>
      </w:r>
    </w:p>
    <w:p w:rsidR="006E327F" w:rsidRPr="00AD3849" w:rsidRDefault="006E327F" w:rsidP="00AD3849">
      <w:pPr>
        <w:pStyle w:val="31"/>
        <w:rPr>
          <w:rFonts w:ascii="Times New Roman" w:hAnsi="Times New Roman" w:cs="Times New Roman"/>
          <w:sz w:val="24"/>
          <w:szCs w:val="24"/>
        </w:rPr>
      </w:pPr>
    </w:p>
    <w:p w:rsidR="006E327F" w:rsidRPr="00FB785D" w:rsidRDefault="006E327F" w:rsidP="002158F7">
      <w:pPr>
        <w:ind w:firstLine="709"/>
        <w:jc w:val="both"/>
        <w:rPr>
          <w:sz w:val="24"/>
          <w:szCs w:val="24"/>
        </w:rPr>
      </w:pPr>
      <w:r w:rsidRPr="00153959">
        <w:rPr>
          <w:b/>
          <w:sz w:val="24"/>
          <w:szCs w:val="24"/>
        </w:rPr>
        <w:t>7.1.</w:t>
      </w:r>
      <w:r w:rsidR="00153959">
        <w:rPr>
          <w:sz w:val="24"/>
          <w:szCs w:val="24"/>
        </w:rPr>
        <w:tab/>
      </w:r>
      <w:r w:rsidRPr="00FB785D">
        <w:rPr>
          <w:sz w:val="24"/>
          <w:szCs w:val="24"/>
        </w:rPr>
        <w:t xml:space="preserve">Стороны Соглашения рассматривают охрану труда и здоровья работников </w:t>
      </w:r>
      <w:r w:rsidR="00ED5E2F">
        <w:rPr>
          <w:sz w:val="24"/>
          <w:szCs w:val="24"/>
        </w:rPr>
        <w:t>п</w:t>
      </w:r>
      <w:r w:rsidR="00BA3563">
        <w:rPr>
          <w:sz w:val="24"/>
          <w:szCs w:val="24"/>
        </w:rPr>
        <w:t>редприятий</w:t>
      </w:r>
      <w:r w:rsidR="000D4579" w:rsidRPr="00537FB5">
        <w:rPr>
          <w:sz w:val="24"/>
          <w:szCs w:val="24"/>
        </w:rPr>
        <w:t xml:space="preserve"> </w:t>
      </w:r>
      <w:r w:rsidRPr="00537FB5">
        <w:rPr>
          <w:sz w:val="24"/>
          <w:szCs w:val="24"/>
        </w:rPr>
        <w:t>в</w:t>
      </w:r>
      <w:r w:rsidRPr="00FB785D">
        <w:rPr>
          <w:sz w:val="24"/>
          <w:szCs w:val="24"/>
        </w:rPr>
        <w:t xml:space="preserve"> качестве одного из приоритетных направлений.</w:t>
      </w:r>
    </w:p>
    <w:p w:rsidR="006E327F" w:rsidRPr="00FB785D" w:rsidRDefault="006E327F" w:rsidP="002158F7">
      <w:pPr>
        <w:ind w:firstLine="709"/>
        <w:jc w:val="both"/>
        <w:rPr>
          <w:b/>
          <w:sz w:val="24"/>
          <w:szCs w:val="24"/>
        </w:rPr>
      </w:pPr>
      <w:r w:rsidRPr="00FB785D">
        <w:rPr>
          <w:b/>
          <w:sz w:val="24"/>
          <w:szCs w:val="24"/>
        </w:rPr>
        <w:t>7.2.</w:t>
      </w:r>
      <w:r w:rsidRPr="00FB785D">
        <w:rPr>
          <w:b/>
          <w:sz w:val="24"/>
          <w:szCs w:val="24"/>
        </w:rPr>
        <w:tab/>
      </w:r>
      <w:r w:rsidR="00D756A1">
        <w:rPr>
          <w:b/>
          <w:sz w:val="24"/>
          <w:szCs w:val="24"/>
        </w:rPr>
        <w:t>Работодатели:</w:t>
      </w:r>
    </w:p>
    <w:p w:rsidR="006E327F" w:rsidRPr="007A08CE" w:rsidRDefault="00153959" w:rsidP="002158F7">
      <w:pPr>
        <w:ind w:firstLine="709"/>
        <w:jc w:val="both"/>
        <w:rPr>
          <w:sz w:val="24"/>
          <w:szCs w:val="24"/>
        </w:rPr>
      </w:pPr>
      <w:r w:rsidRPr="007A08CE">
        <w:rPr>
          <w:b/>
          <w:sz w:val="24"/>
          <w:szCs w:val="24"/>
        </w:rPr>
        <w:t>7.2.2.</w:t>
      </w:r>
      <w:r w:rsidRPr="007A08CE">
        <w:rPr>
          <w:sz w:val="24"/>
          <w:szCs w:val="24"/>
        </w:rPr>
        <w:tab/>
      </w:r>
      <w:r w:rsidR="00D756A1">
        <w:rPr>
          <w:sz w:val="24"/>
          <w:szCs w:val="24"/>
        </w:rPr>
        <w:t>Осуществляют</w:t>
      </w:r>
      <w:r w:rsidR="006E327F" w:rsidRPr="007A08CE">
        <w:rPr>
          <w:sz w:val="24"/>
          <w:szCs w:val="24"/>
        </w:rPr>
        <w:t xml:space="preserve"> учет и ежегодный анализ причин производственного травматизма работников отрасли и несчастных случаев с </w:t>
      </w:r>
      <w:proofErr w:type="gramStart"/>
      <w:r w:rsidR="006E327F" w:rsidRPr="007A08CE">
        <w:rPr>
          <w:sz w:val="24"/>
          <w:szCs w:val="24"/>
        </w:rPr>
        <w:t>работающими</w:t>
      </w:r>
      <w:proofErr w:type="gramEnd"/>
      <w:r w:rsidR="006E327F" w:rsidRPr="007A08CE">
        <w:rPr>
          <w:sz w:val="24"/>
          <w:szCs w:val="24"/>
        </w:rPr>
        <w:t>.</w:t>
      </w:r>
    </w:p>
    <w:p w:rsidR="006E327F" w:rsidRPr="007A08CE" w:rsidRDefault="00153959" w:rsidP="002158F7">
      <w:pPr>
        <w:ind w:firstLine="709"/>
        <w:jc w:val="both"/>
        <w:rPr>
          <w:sz w:val="24"/>
          <w:szCs w:val="24"/>
        </w:rPr>
      </w:pPr>
      <w:r w:rsidRPr="007A08CE">
        <w:rPr>
          <w:b/>
          <w:sz w:val="24"/>
          <w:szCs w:val="24"/>
        </w:rPr>
        <w:t>7.2.3.</w:t>
      </w:r>
      <w:r w:rsidRPr="007A08CE">
        <w:rPr>
          <w:sz w:val="24"/>
          <w:szCs w:val="24"/>
        </w:rPr>
        <w:tab/>
      </w:r>
      <w:proofErr w:type="gramStart"/>
      <w:r w:rsidR="006E327F" w:rsidRPr="007A08CE">
        <w:rPr>
          <w:sz w:val="24"/>
          <w:szCs w:val="24"/>
        </w:rPr>
        <w:t>Информиру</w:t>
      </w:r>
      <w:r w:rsidR="00D756A1">
        <w:rPr>
          <w:sz w:val="24"/>
          <w:szCs w:val="24"/>
        </w:rPr>
        <w:t>ю</w:t>
      </w:r>
      <w:r w:rsidR="006E327F" w:rsidRPr="007A08CE">
        <w:rPr>
          <w:sz w:val="24"/>
          <w:szCs w:val="24"/>
        </w:rPr>
        <w:t xml:space="preserve">т Профсоюз (не позднее </w:t>
      </w:r>
      <w:r w:rsidR="00E0010E">
        <w:rPr>
          <w:sz w:val="24"/>
          <w:szCs w:val="24"/>
        </w:rPr>
        <w:t>01</w:t>
      </w:r>
      <w:r w:rsidR="006E327F" w:rsidRPr="007A08CE">
        <w:rPr>
          <w:sz w:val="24"/>
          <w:szCs w:val="24"/>
        </w:rPr>
        <w:t xml:space="preserve"> </w:t>
      </w:r>
      <w:r w:rsidR="00E0010E">
        <w:rPr>
          <w:sz w:val="24"/>
          <w:szCs w:val="24"/>
        </w:rPr>
        <w:t>феврал</w:t>
      </w:r>
      <w:r w:rsidR="006E327F" w:rsidRPr="007A08CE">
        <w:rPr>
          <w:sz w:val="24"/>
          <w:szCs w:val="24"/>
        </w:rPr>
        <w:t>я по результатам истекшего года) о состоянии производственного травматизма</w:t>
      </w:r>
      <w:r w:rsidR="00FB785D" w:rsidRPr="007A08CE">
        <w:rPr>
          <w:sz w:val="24"/>
          <w:szCs w:val="24"/>
        </w:rPr>
        <w:t xml:space="preserve"> </w:t>
      </w:r>
      <w:r w:rsidR="006E327F" w:rsidRPr="007A08CE">
        <w:rPr>
          <w:sz w:val="24"/>
          <w:szCs w:val="24"/>
        </w:rPr>
        <w:t>и его причинах; о количестве</w:t>
      </w:r>
      <w:r w:rsidR="00FB785D" w:rsidRPr="007A08CE">
        <w:rPr>
          <w:sz w:val="24"/>
          <w:szCs w:val="24"/>
        </w:rPr>
        <w:t xml:space="preserve"> </w:t>
      </w:r>
      <w:r w:rsidR="006E327F" w:rsidRPr="007A08CE">
        <w:rPr>
          <w:sz w:val="24"/>
          <w:szCs w:val="24"/>
        </w:rPr>
        <w:t>работающих во вредных и опасных условиях труда</w:t>
      </w:r>
      <w:r w:rsidR="006E327F" w:rsidRPr="00D756A1">
        <w:rPr>
          <w:sz w:val="24"/>
          <w:szCs w:val="24"/>
        </w:rPr>
        <w:t xml:space="preserve">, о выделении средств </w:t>
      </w:r>
      <w:r w:rsidR="006E327F" w:rsidRPr="007A08CE">
        <w:rPr>
          <w:sz w:val="24"/>
          <w:szCs w:val="24"/>
        </w:rPr>
        <w:t>на выполнение мероприятий по охране труда, в том числе затратах на приобретение спецодежды и других средств защиты, проведение медосмотров, на компенсацию за работу во вредных и опасных условиях труда.</w:t>
      </w:r>
      <w:proofErr w:type="gramEnd"/>
    </w:p>
    <w:p w:rsidR="006E327F" w:rsidRPr="00FB785D" w:rsidRDefault="00153959" w:rsidP="002158F7">
      <w:pPr>
        <w:ind w:firstLine="709"/>
        <w:jc w:val="both"/>
        <w:rPr>
          <w:sz w:val="24"/>
          <w:szCs w:val="24"/>
        </w:rPr>
      </w:pPr>
      <w:r w:rsidRPr="008A2179">
        <w:rPr>
          <w:b/>
          <w:sz w:val="24"/>
          <w:szCs w:val="24"/>
        </w:rPr>
        <w:t>7.2.</w:t>
      </w:r>
      <w:r w:rsidR="007A08CE">
        <w:rPr>
          <w:b/>
          <w:sz w:val="24"/>
          <w:szCs w:val="24"/>
        </w:rPr>
        <w:t>4</w:t>
      </w:r>
      <w:r w:rsidRPr="008A2179">
        <w:rPr>
          <w:b/>
          <w:sz w:val="24"/>
          <w:szCs w:val="24"/>
        </w:rPr>
        <w:t>.</w:t>
      </w:r>
      <w:r>
        <w:rPr>
          <w:sz w:val="24"/>
          <w:szCs w:val="24"/>
        </w:rPr>
        <w:tab/>
      </w:r>
      <w:r w:rsidR="002A4114">
        <w:rPr>
          <w:sz w:val="24"/>
          <w:szCs w:val="24"/>
        </w:rPr>
        <w:t>В</w:t>
      </w:r>
      <w:r w:rsidR="006E327F" w:rsidRPr="00537FB5">
        <w:rPr>
          <w:sz w:val="24"/>
          <w:szCs w:val="24"/>
        </w:rPr>
        <w:t>ключа</w:t>
      </w:r>
      <w:r w:rsidR="00D756A1">
        <w:rPr>
          <w:sz w:val="24"/>
          <w:szCs w:val="24"/>
        </w:rPr>
        <w:t>ю</w:t>
      </w:r>
      <w:r w:rsidR="006E327F" w:rsidRPr="00537FB5">
        <w:rPr>
          <w:sz w:val="24"/>
          <w:szCs w:val="24"/>
        </w:rPr>
        <w:t>т</w:t>
      </w:r>
      <w:r w:rsidR="006E327F" w:rsidRPr="00FB785D">
        <w:rPr>
          <w:sz w:val="24"/>
          <w:szCs w:val="24"/>
        </w:rPr>
        <w:t xml:space="preserve"> в </w:t>
      </w:r>
      <w:r w:rsidR="007A08CE">
        <w:rPr>
          <w:sz w:val="24"/>
          <w:szCs w:val="24"/>
        </w:rPr>
        <w:t>смету расходов и доходов</w:t>
      </w:r>
      <w:r w:rsidR="006E327F" w:rsidRPr="00FB785D">
        <w:rPr>
          <w:sz w:val="24"/>
          <w:szCs w:val="24"/>
        </w:rPr>
        <w:t xml:space="preserve"> расходы по финансированию мероприятий </w:t>
      </w:r>
      <w:r w:rsidR="00463B29" w:rsidRPr="00FB785D">
        <w:rPr>
          <w:sz w:val="24"/>
          <w:szCs w:val="24"/>
        </w:rPr>
        <w:t>по улучшению условий и</w:t>
      </w:r>
      <w:r w:rsidR="00FB785D">
        <w:rPr>
          <w:sz w:val="24"/>
          <w:szCs w:val="24"/>
        </w:rPr>
        <w:t xml:space="preserve"> </w:t>
      </w:r>
      <w:r w:rsidR="00463B29" w:rsidRPr="00FB785D">
        <w:rPr>
          <w:sz w:val="24"/>
          <w:szCs w:val="24"/>
        </w:rPr>
        <w:t>охраны тр</w:t>
      </w:r>
      <w:r w:rsidR="006E327F" w:rsidRPr="00FB785D">
        <w:rPr>
          <w:sz w:val="24"/>
          <w:szCs w:val="24"/>
        </w:rPr>
        <w:t xml:space="preserve">уда на очередной календарный год в объеме, </w:t>
      </w:r>
      <w:r w:rsidR="00B563C3">
        <w:rPr>
          <w:sz w:val="24"/>
          <w:szCs w:val="24"/>
        </w:rPr>
        <w:t>не ниже определенного трудовым законодательством</w:t>
      </w:r>
      <w:r w:rsidR="006E327F" w:rsidRPr="00FB785D">
        <w:rPr>
          <w:sz w:val="24"/>
          <w:szCs w:val="24"/>
        </w:rPr>
        <w:t>.</w:t>
      </w:r>
    </w:p>
    <w:p w:rsidR="006E327F" w:rsidRPr="00FB785D" w:rsidRDefault="00153959" w:rsidP="002158F7">
      <w:pPr>
        <w:ind w:firstLine="709"/>
        <w:jc w:val="both"/>
        <w:rPr>
          <w:sz w:val="24"/>
          <w:szCs w:val="24"/>
        </w:rPr>
      </w:pPr>
      <w:r w:rsidRPr="008A2179">
        <w:rPr>
          <w:b/>
          <w:sz w:val="24"/>
          <w:szCs w:val="24"/>
        </w:rPr>
        <w:t>7.</w:t>
      </w:r>
      <w:r w:rsidR="002A4114">
        <w:rPr>
          <w:b/>
          <w:sz w:val="24"/>
          <w:szCs w:val="24"/>
        </w:rPr>
        <w:t>2</w:t>
      </w:r>
      <w:r w:rsidRPr="008A2179">
        <w:rPr>
          <w:b/>
          <w:sz w:val="24"/>
          <w:szCs w:val="24"/>
        </w:rPr>
        <w:t>.</w:t>
      </w:r>
      <w:r w:rsidR="002A4114">
        <w:rPr>
          <w:b/>
          <w:sz w:val="24"/>
          <w:szCs w:val="24"/>
        </w:rPr>
        <w:t>5</w:t>
      </w:r>
      <w:r w:rsidRPr="008A2179">
        <w:rPr>
          <w:b/>
          <w:sz w:val="24"/>
          <w:szCs w:val="24"/>
        </w:rPr>
        <w:t>.</w:t>
      </w:r>
      <w:r>
        <w:rPr>
          <w:sz w:val="24"/>
          <w:szCs w:val="24"/>
        </w:rPr>
        <w:tab/>
      </w:r>
      <w:r w:rsidR="006E327F" w:rsidRPr="00FB785D">
        <w:rPr>
          <w:sz w:val="24"/>
          <w:szCs w:val="24"/>
        </w:rPr>
        <w:t xml:space="preserve">Выделяют средства на выполнение мероприятий </w:t>
      </w:r>
      <w:r w:rsidR="00463B29" w:rsidRPr="00FB785D">
        <w:rPr>
          <w:sz w:val="24"/>
          <w:szCs w:val="24"/>
        </w:rPr>
        <w:t>по улучшению условий и охраны труда</w:t>
      </w:r>
      <w:r w:rsidR="006E327F" w:rsidRPr="00FB785D">
        <w:rPr>
          <w:sz w:val="24"/>
          <w:szCs w:val="24"/>
        </w:rPr>
        <w:t xml:space="preserve">, в том числе </w:t>
      </w:r>
      <w:r w:rsidR="00463B29" w:rsidRPr="00FB785D">
        <w:rPr>
          <w:sz w:val="24"/>
          <w:szCs w:val="24"/>
        </w:rPr>
        <w:t xml:space="preserve">оказанию первой помощи пострадавшим на производстве, на проведение </w:t>
      </w:r>
      <w:r w:rsidR="00E0010E">
        <w:rPr>
          <w:sz w:val="24"/>
          <w:szCs w:val="24"/>
        </w:rPr>
        <w:t>специальной оценки</w:t>
      </w:r>
      <w:r w:rsidR="006E327F" w:rsidRPr="00FB785D">
        <w:rPr>
          <w:sz w:val="24"/>
          <w:szCs w:val="24"/>
        </w:rPr>
        <w:t xml:space="preserve"> услови</w:t>
      </w:r>
      <w:r w:rsidR="00E0010E">
        <w:rPr>
          <w:sz w:val="24"/>
          <w:szCs w:val="24"/>
        </w:rPr>
        <w:t>й</w:t>
      </w:r>
      <w:r w:rsidR="006E327F" w:rsidRPr="00FB785D">
        <w:rPr>
          <w:sz w:val="24"/>
          <w:szCs w:val="24"/>
        </w:rPr>
        <w:t xml:space="preserve"> труда.</w:t>
      </w:r>
    </w:p>
    <w:p w:rsidR="006E327F" w:rsidRPr="00FB785D" w:rsidRDefault="006E327F" w:rsidP="002158F7">
      <w:pPr>
        <w:ind w:firstLine="709"/>
        <w:jc w:val="both"/>
        <w:rPr>
          <w:sz w:val="24"/>
          <w:szCs w:val="24"/>
        </w:rPr>
      </w:pPr>
      <w:r w:rsidRPr="00FB785D">
        <w:rPr>
          <w:sz w:val="24"/>
          <w:szCs w:val="24"/>
        </w:rPr>
        <w:t xml:space="preserve">Конкретный размер средств на указанные цели определяется в коллективном договоре и уточняется в соглашении </w:t>
      </w:r>
      <w:r w:rsidR="00A4606C" w:rsidRPr="00FB785D">
        <w:rPr>
          <w:sz w:val="24"/>
          <w:szCs w:val="24"/>
        </w:rPr>
        <w:t>п</w:t>
      </w:r>
      <w:r w:rsidR="000E633E">
        <w:rPr>
          <w:sz w:val="24"/>
          <w:szCs w:val="24"/>
        </w:rPr>
        <w:t>о охране труда</w:t>
      </w:r>
      <w:r w:rsidRPr="00FB785D">
        <w:rPr>
          <w:sz w:val="24"/>
          <w:szCs w:val="24"/>
        </w:rPr>
        <w:t>.</w:t>
      </w:r>
    </w:p>
    <w:p w:rsidR="006E327F" w:rsidRPr="00850115" w:rsidRDefault="00153959" w:rsidP="002158F7">
      <w:pPr>
        <w:ind w:firstLine="709"/>
        <w:jc w:val="both"/>
        <w:rPr>
          <w:sz w:val="24"/>
          <w:szCs w:val="24"/>
        </w:rPr>
      </w:pPr>
      <w:r w:rsidRPr="008A2179">
        <w:rPr>
          <w:b/>
          <w:sz w:val="24"/>
          <w:szCs w:val="24"/>
        </w:rPr>
        <w:t>7.2.</w:t>
      </w:r>
      <w:r w:rsidR="002A4114">
        <w:rPr>
          <w:b/>
          <w:sz w:val="24"/>
          <w:szCs w:val="24"/>
        </w:rPr>
        <w:t>6.</w:t>
      </w:r>
      <w:r>
        <w:rPr>
          <w:sz w:val="24"/>
          <w:szCs w:val="24"/>
        </w:rPr>
        <w:tab/>
      </w:r>
      <w:r w:rsidR="00A4606C" w:rsidRPr="00FB785D">
        <w:rPr>
          <w:sz w:val="24"/>
          <w:szCs w:val="24"/>
        </w:rPr>
        <w:t>Обеспечивают</w:t>
      </w:r>
      <w:r w:rsidR="00C5632B">
        <w:rPr>
          <w:sz w:val="24"/>
          <w:szCs w:val="24"/>
        </w:rPr>
        <w:t xml:space="preserve"> </w:t>
      </w:r>
      <w:r w:rsidR="00A4606C" w:rsidRPr="00FB785D">
        <w:rPr>
          <w:sz w:val="24"/>
          <w:szCs w:val="24"/>
        </w:rPr>
        <w:t xml:space="preserve">за счет </w:t>
      </w:r>
      <w:r w:rsidR="00C5632B" w:rsidRPr="00D756A1">
        <w:rPr>
          <w:sz w:val="24"/>
          <w:szCs w:val="24"/>
        </w:rPr>
        <w:t>собственных</w:t>
      </w:r>
      <w:r w:rsidR="00C5632B">
        <w:rPr>
          <w:sz w:val="24"/>
          <w:szCs w:val="24"/>
        </w:rPr>
        <w:t xml:space="preserve"> </w:t>
      </w:r>
      <w:r w:rsidR="00A4606C" w:rsidRPr="00FB785D">
        <w:rPr>
          <w:sz w:val="24"/>
          <w:szCs w:val="24"/>
        </w:rPr>
        <w:t>сре</w:t>
      </w:r>
      <w:proofErr w:type="gramStart"/>
      <w:r w:rsidR="00A4606C" w:rsidRPr="00FB785D">
        <w:rPr>
          <w:sz w:val="24"/>
          <w:szCs w:val="24"/>
        </w:rPr>
        <w:t xml:space="preserve">дств </w:t>
      </w:r>
      <w:r w:rsidR="00A4606C" w:rsidRPr="00537FB5">
        <w:rPr>
          <w:sz w:val="24"/>
          <w:szCs w:val="24"/>
        </w:rPr>
        <w:t>пр</w:t>
      </w:r>
      <w:proofErr w:type="gramEnd"/>
      <w:r w:rsidR="00A4606C" w:rsidRPr="00537FB5">
        <w:rPr>
          <w:sz w:val="24"/>
          <w:szCs w:val="24"/>
        </w:rPr>
        <w:t>охождение обязательных медицинских осмотров (обследований), обязательных психиатрических освидетельствований</w:t>
      </w:r>
      <w:r w:rsidR="00A4606C" w:rsidRPr="00FB785D">
        <w:rPr>
          <w:sz w:val="24"/>
          <w:szCs w:val="24"/>
        </w:rPr>
        <w:t xml:space="preserve"> работников, внеочередных медицинских осмотров (обследований),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 обязательных психиатрических освидетельствований</w:t>
      </w:r>
      <w:r w:rsidR="006E327F" w:rsidRPr="00FB785D">
        <w:rPr>
          <w:sz w:val="24"/>
          <w:szCs w:val="24"/>
        </w:rPr>
        <w:t>.</w:t>
      </w:r>
    </w:p>
    <w:p w:rsidR="006E327F" w:rsidRPr="00FB785D" w:rsidRDefault="00153959" w:rsidP="002158F7">
      <w:pPr>
        <w:suppressAutoHyphens w:val="0"/>
        <w:ind w:firstLine="709"/>
        <w:jc w:val="both"/>
        <w:rPr>
          <w:sz w:val="24"/>
          <w:szCs w:val="24"/>
        </w:rPr>
      </w:pPr>
      <w:r w:rsidRPr="008A2179">
        <w:rPr>
          <w:b/>
          <w:sz w:val="24"/>
          <w:szCs w:val="24"/>
        </w:rPr>
        <w:t>7.</w:t>
      </w:r>
      <w:r w:rsidR="002A4114">
        <w:rPr>
          <w:b/>
          <w:sz w:val="24"/>
          <w:szCs w:val="24"/>
        </w:rPr>
        <w:t>2</w:t>
      </w:r>
      <w:r w:rsidRPr="008A2179">
        <w:rPr>
          <w:b/>
          <w:sz w:val="24"/>
          <w:szCs w:val="24"/>
        </w:rPr>
        <w:t>.</w:t>
      </w:r>
      <w:r w:rsidR="002A4114">
        <w:rPr>
          <w:b/>
          <w:sz w:val="24"/>
          <w:szCs w:val="24"/>
        </w:rPr>
        <w:t>7</w:t>
      </w:r>
      <w:r w:rsidRPr="008A2179">
        <w:rPr>
          <w:b/>
          <w:sz w:val="24"/>
          <w:szCs w:val="24"/>
        </w:rPr>
        <w:t>.</w:t>
      </w:r>
      <w:r>
        <w:rPr>
          <w:sz w:val="24"/>
          <w:szCs w:val="24"/>
        </w:rPr>
        <w:tab/>
      </w:r>
      <w:r w:rsidR="00A4606C" w:rsidRPr="00FB785D">
        <w:rPr>
          <w:sz w:val="24"/>
          <w:szCs w:val="24"/>
        </w:rPr>
        <w:t xml:space="preserve">Обеспечивают расследование несчастных случаев, происшедших с работниками  </w:t>
      </w:r>
      <w:r w:rsidR="00ED5E2F">
        <w:rPr>
          <w:sz w:val="24"/>
          <w:szCs w:val="24"/>
        </w:rPr>
        <w:t>п</w:t>
      </w:r>
      <w:r w:rsidR="00850115">
        <w:rPr>
          <w:sz w:val="24"/>
          <w:szCs w:val="24"/>
        </w:rPr>
        <w:t>редприятий,</w:t>
      </w:r>
      <w:r w:rsidR="00A4606C" w:rsidRPr="00FB785D">
        <w:rPr>
          <w:sz w:val="24"/>
          <w:szCs w:val="24"/>
        </w:rPr>
        <w:t xml:space="preserve"> в соответствии с Трудовым кодексом РФ и Положением об особенностях расследования несчастных случаев на производстве в отдельных отраслях и организациях, </w:t>
      </w:r>
      <w:r w:rsidR="00A4606C" w:rsidRPr="000D21A1">
        <w:rPr>
          <w:sz w:val="24"/>
          <w:szCs w:val="24"/>
        </w:rPr>
        <w:t>утвержденным Пост</w:t>
      </w:r>
      <w:r w:rsidR="008A2179" w:rsidRPr="000D21A1">
        <w:rPr>
          <w:sz w:val="24"/>
          <w:szCs w:val="24"/>
        </w:rPr>
        <w:t xml:space="preserve">ановлением Минтруда РФ от 24 октября </w:t>
      </w:r>
      <w:r w:rsidR="00A4606C" w:rsidRPr="000D21A1">
        <w:rPr>
          <w:sz w:val="24"/>
          <w:szCs w:val="24"/>
        </w:rPr>
        <w:t xml:space="preserve">2002 </w:t>
      </w:r>
      <w:r w:rsidR="008A2179" w:rsidRPr="000D21A1">
        <w:rPr>
          <w:sz w:val="24"/>
          <w:szCs w:val="24"/>
        </w:rPr>
        <w:t>г. №</w:t>
      </w:r>
      <w:r w:rsidR="003C16AC">
        <w:rPr>
          <w:sz w:val="24"/>
          <w:szCs w:val="24"/>
        </w:rPr>
        <w:t> </w:t>
      </w:r>
      <w:r w:rsidR="00A4606C" w:rsidRPr="000D21A1">
        <w:rPr>
          <w:sz w:val="24"/>
          <w:szCs w:val="24"/>
        </w:rPr>
        <w:t>73. Представляют</w:t>
      </w:r>
      <w:r w:rsidR="00A4606C" w:rsidRPr="00FB785D">
        <w:rPr>
          <w:sz w:val="24"/>
          <w:szCs w:val="24"/>
        </w:rPr>
        <w:t xml:space="preserve"> информацию в профсоюзные органы о выполнении мероприятий по устранению причин</w:t>
      </w:r>
      <w:r w:rsidR="00FB785D">
        <w:rPr>
          <w:sz w:val="24"/>
          <w:szCs w:val="24"/>
        </w:rPr>
        <w:t xml:space="preserve"> </w:t>
      </w:r>
      <w:r w:rsidR="00A4606C" w:rsidRPr="00FB785D">
        <w:rPr>
          <w:sz w:val="24"/>
          <w:szCs w:val="24"/>
        </w:rPr>
        <w:t>несчастных случаев</w:t>
      </w:r>
      <w:r w:rsidR="008A2179">
        <w:rPr>
          <w:sz w:val="24"/>
          <w:szCs w:val="24"/>
        </w:rPr>
        <w:t>.</w:t>
      </w:r>
    </w:p>
    <w:p w:rsidR="00A4606C" w:rsidRPr="00FB785D" w:rsidRDefault="008A2179" w:rsidP="002158F7">
      <w:pPr>
        <w:suppressAutoHyphens w:val="0"/>
        <w:autoSpaceDE w:val="0"/>
        <w:autoSpaceDN w:val="0"/>
        <w:adjustRightInd w:val="0"/>
        <w:ind w:firstLine="709"/>
        <w:jc w:val="both"/>
        <w:outlineLvl w:val="3"/>
        <w:rPr>
          <w:sz w:val="24"/>
          <w:szCs w:val="24"/>
        </w:rPr>
      </w:pPr>
      <w:r w:rsidRPr="008A2179">
        <w:rPr>
          <w:b/>
          <w:sz w:val="24"/>
          <w:szCs w:val="24"/>
        </w:rPr>
        <w:t>7.</w:t>
      </w:r>
      <w:r w:rsidR="002A4114">
        <w:rPr>
          <w:b/>
          <w:sz w:val="24"/>
          <w:szCs w:val="24"/>
        </w:rPr>
        <w:t>2</w:t>
      </w:r>
      <w:r w:rsidRPr="008A2179">
        <w:rPr>
          <w:b/>
          <w:sz w:val="24"/>
          <w:szCs w:val="24"/>
        </w:rPr>
        <w:t>.</w:t>
      </w:r>
      <w:r w:rsidR="002A4114">
        <w:rPr>
          <w:b/>
          <w:sz w:val="24"/>
          <w:szCs w:val="24"/>
        </w:rPr>
        <w:t>8</w:t>
      </w:r>
      <w:r w:rsidRPr="008A2179">
        <w:rPr>
          <w:b/>
          <w:sz w:val="24"/>
          <w:szCs w:val="24"/>
        </w:rPr>
        <w:t>.</w:t>
      </w:r>
      <w:r>
        <w:rPr>
          <w:sz w:val="24"/>
          <w:szCs w:val="24"/>
        </w:rPr>
        <w:tab/>
      </w:r>
      <w:proofErr w:type="gramStart"/>
      <w:r w:rsidR="006E327F" w:rsidRPr="00FB785D">
        <w:rPr>
          <w:sz w:val="24"/>
          <w:szCs w:val="24"/>
        </w:rPr>
        <w:t>Обеспечивают</w:t>
      </w:r>
      <w:r w:rsidR="00C5632B">
        <w:rPr>
          <w:sz w:val="24"/>
          <w:szCs w:val="24"/>
        </w:rPr>
        <w:t xml:space="preserve"> </w:t>
      </w:r>
      <w:r w:rsidR="00A4606C" w:rsidRPr="00FB785D">
        <w:rPr>
          <w:sz w:val="24"/>
          <w:szCs w:val="24"/>
        </w:rPr>
        <w:t xml:space="preserve">бесплатно </w:t>
      </w:r>
      <w:r w:rsidR="006E327F" w:rsidRPr="00FB785D">
        <w:rPr>
          <w:sz w:val="24"/>
          <w:szCs w:val="24"/>
        </w:rPr>
        <w:t xml:space="preserve">работников </w:t>
      </w:r>
      <w:r w:rsidR="00A4606C" w:rsidRPr="00FB785D">
        <w:rPr>
          <w:sz w:val="24"/>
          <w:szCs w:val="24"/>
          <w:lang w:eastAsia="ru-RU"/>
        </w:rPr>
        <w:t xml:space="preserve">сертифицированной </w:t>
      </w:r>
      <w:r w:rsidR="00A4606C" w:rsidRPr="00FB785D">
        <w:rPr>
          <w:sz w:val="24"/>
          <w:szCs w:val="24"/>
        </w:rPr>
        <w:t>специальной одеждой, специальной обувью и другими средствами индивидуальной защиты (СИЗ), молоком или другими равноценными пищевыми продуктами,</w:t>
      </w:r>
      <w:r w:rsidR="00A4606C" w:rsidRPr="00FB785D">
        <w:rPr>
          <w:sz w:val="24"/>
          <w:szCs w:val="24"/>
          <w:lang w:eastAsia="ru-RU"/>
        </w:rPr>
        <w:t xml:space="preserve"> </w:t>
      </w:r>
      <w:r w:rsidR="00A4606C" w:rsidRPr="00FB785D">
        <w:rPr>
          <w:sz w:val="24"/>
          <w:szCs w:val="24"/>
        </w:rPr>
        <w:t>или выда</w:t>
      </w:r>
      <w:r w:rsidR="001607C2" w:rsidRPr="00FB785D">
        <w:rPr>
          <w:sz w:val="24"/>
          <w:szCs w:val="24"/>
        </w:rPr>
        <w:t>ют</w:t>
      </w:r>
      <w:r w:rsidR="00A4606C" w:rsidRPr="00FB785D">
        <w:rPr>
          <w:sz w:val="24"/>
          <w:szCs w:val="24"/>
        </w:rPr>
        <w:t xml:space="preserve"> компенсационную выплату в размере, эквивалентной стоимости молока, </w:t>
      </w:r>
      <w:r w:rsidR="00A4606C" w:rsidRPr="00FB785D">
        <w:rPr>
          <w:sz w:val="24"/>
          <w:szCs w:val="24"/>
          <w:lang w:eastAsia="ru-RU"/>
        </w:rPr>
        <w:t>а также обеспечива</w:t>
      </w:r>
      <w:r w:rsidR="001607C2" w:rsidRPr="00FB785D">
        <w:rPr>
          <w:sz w:val="24"/>
          <w:szCs w:val="24"/>
          <w:lang w:eastAsia="ru-RU"/>
        </w:rPr>
        <w:t>ют</w:t>
      </w:r>
      <w:r w:rsidR="00A4606C" w:rsidRPr="00FB785D">
        <w:rPr>
          <w:sz w:val="24"/>
          <w:szCs w:val="24"/>
          <w:lang w:eastAsia="ru-RU"/>
        </w:rPr>
        <w:t xml:space="preserve"> смывающими и (или)</w:t>
      </w:r>
      <w:r w:rsidR="00A4606C" w:rsidRPr="00FB785D">
        <w:rPr>
          <w:sz w:val="24"/>
          <w:szCs w:val="24"/>
        </w:rPr>
        <w:t xml:space="preserve"> обезвреживающими средствами в соответствии с установленными нормами работникам, занятым на работах с вредными и (или) опасными условиям</w:t>
      </w:r>
      <w:r w:rsidR="002158F7">
        <w:rPr>
          <w:sz w:val="24"/>
          <w:szCs w:val="24"/>
        </w:rPr>
        <w:t>и труда.</w:t>
      </w:r>
      <w:proofErr w:type="gramEnd"/>
    </w:p>
    <w:p w:rsidR="006C7285" w:rsidRDefault="00A4606C" w:rsidP="006C7285">
      <w:pPr>
        <w:ind w:firstLine="709"/>
        <w:jc w:val="both"/>
        <w:rPr>
          <w:sz w:val="24"/>
          <w:szCs w:val="24"/>
        </w:rPr>
      </w:pPr>
      <w:r w:rsidRPr="00FB785D">
        <w:rPr>
          <w:sz w:val="24"/>
          <w:szCs w:val="24"/>
        </w:rPr>
        <w:t xml:space="preserve">Списки профессий и должностей, работа на которых дает право работникам на получение спецодежды, спецобуви и других средств индивидуальной защиты (СИЗ), молока или других </w:t>
      </w:r>
      <w:r w:rsidRPr="00FB785D">
        <w:rPr>
          <w:sz w:val="24"/>
          <w:szCs w:val="24"/>
        </w:rPr>
        <w:lastRenderedPageBreak/>
        <w:t>равноценных пищевых продуктов или компенсационной выплаты в размере, эквивалентной стоимости молока, их порядок и нормы выдачи определяются в коллективном договоре</w:t>
      </w:r>
      <w:r w:rsidR="00D756A1">
        <w:rPr>
          <w:sz w:val="24"/>
          <w:szCs w:val="24"/>
        </w:rPr>
        <w:t>.</w:t>
      </w:r>
    </w:p>
    <w:p w:rsidR="00310159" w:rsidRPr="003C16AC" w:rsidRDefault="002158F7" w:rsidP="006C7285">
      <w:pPr>
        <w:ind w:firstLine="709"/>
        <w:jc w:val="both"/>
        <w:rPr>
          <w:sz w:val="24"/>
          <w:szCs w:val="24"/>
        </w:rPr>
      </w:pPr>
      <w:r w:rsidRPr="00310159">
        <w:rPr>
          <w:b/>
          <w:sz w:val="24"/>
          <w:szCs w:val="24"/>
        </w:rPr>
        <w:t>7.</w:t>
      </w:r>
      <w:r w:rsidR="006C7285">
        <w:rPr>
          <w:b/>
          <w:sz w:val="24"/>
          <w:szCs w:val="24"/>
        </w:rPr>
        <w:t>2</w:t>
      </w:r>
      <w:r w:rsidRPr="00310159">
        <w:rPr>
          <w:b/>
          <w:sz w:val="24"/>
          <w:szCs w:val="24"/>
        </w:rPr>
        <w:t>.</w:t>
      </w:r>
      <w:r w:rsidR="006C7285">
        <w:rPr>
          <w:b/>
          <w:sz w:val="24"/>
          <w:szCs w:val="24"/>
        </w:rPr>
        <w:t>9</w:t>
      </w:r>
      <w:r w:rsidRPr="00310159">
        <w:rPr>
          <w:b/>
          <w:sz w:val="24"/>
          <w:szCs w:val="24"/>
        </w:rPr>
        <w:t>.</w:t>
      </w:r>
      <w:r w:rsidRPr="00310159">
        <w:rPr>
          <w:b/>
          <w:sz w:val="24"/>
          <w:szCs w:val="24"/>
        </w:rPr>
        <w:tab/>
      </w:r>
      <w:r w:rsidR="00A4606C" w:rsidRPr="00310159">
        <w:rPr>
          <w:sz w:val="24"/>
          <w:szCs w:val="24"/>
        </w:rPr>
        <w:t xml:space="preserve">Организуют проведение </w:t>
      </w:r>
      <w:r w:rsidR="00E0010E">
        <w:rPr>
          <w:sz w:val="24"/>
          <w:szCs w:val="24"/>
        </w:rPr>
        <w:t>специальной оценки</w:t>
      </w:r>
      <w:r w:rsidR="00A4606C" w:rsidRPr="00310159">
        <w:rPr>
          <w:sz w:val="24"/>
          <w:szCs w:val="24"/>
        </w:rPr>
        <w:t xml:space="preserve"> </w:t>
      </w:r>
      <w:r w:rsidR="00E0010E">
        <w:rPr>
          <w:sz w:val="24"/>
          <w:szCs w:val="24"/>
        </w:rPr>
        <w:t>у</w:t>
      </w:r>
      <w:r w:rsidR="00A4606C" w:rsidRPr="00310159">
        <w:rPr>
          <w:sz w:val="24"/>
          <w:szCs w:val="24"/>
        </w:rPr>
        <w:t>слови</w:t>
      </w:r>
      <w:r w:rsidR="00E0010E">
        <w:rPr>
          <w:sz w:val="24"/>
          <w:szCs w:val="24"/>
        </w:rPr>
        <w:t>й</w:t>
      </w:r>
      <w:r w:rsidR="00A4606C" w:rsidRPr="00310159">
        <w:rPr>
          <w:sz w:val="24"/>
          <w:szCs w:val="24"/>
        </w:rPr>
        <w:t xml:space="preserve"> труда </w:t>
      </w:r>
      <w:r w:rsidR="00850115">
        <w:rPr>
          <w:sz w:val="24"/>
          <w:szCs w:val="24"/>
        </w:rPr>
        <w:t xml:space="preserve">на </w:t>
      </w:r>
      <w:r w:rsidR="003C16AC">
        <w:rPr>
          <w:sz w:val="24"/>
          <w:szCs w:val="24"/>
        </w:rPr>
        <w:t>п</w:t>
      </w:r>
      <w:r w:rsidR="00850115">
        <w:rPr>
          <w:sz w:val="24"/>
          <w:szCs w:val="24"/>
        </w:rPr>
        <w:t>редприятиях</w:t>
      </w:r>
      <w:r w:rsidR="00205934" w:rsidRPr="00310159">
        <w:rPr>
          <w:sz w:val="24"/>
          <w:szCs w:val="24"/>
        </w:rPr>
        <w:t xml:space="preserve"> в соответствии со ст.</w:t>
      </w:r>
      <w:r w:rsidR="003C16AC">
        <w:rPr>
          <w:sz w:val="24"/>
          <w:szCs w:val="24"/>
        </w:rPr>
        <w:t> </w:t>
      </w:r>
      <w:r w:rsidR="00A4606C" w:rsidRPr="00310159">
        <w:rPr>
          <w:sz w:val="24"/>
          <w:szCs w:val="24"/>
        </w:rPr>
        <w:t>212 Трудового</w:t>
      </w:r>
      <w:r w:rsidR="00FB785D" w:rsidRPr="00310159">
        <w:rPr>
          <w:sz w:val="24"/>
          <w:szCs w:val="24"/>
        </w:rPr>
        <w:t xml:space="preserve"> </w:t>
      </w:r>
      <w:r w:rsidR="00A4606C" w:rsidRPr="00310159">
        <w:rPr>
          <w:sz w:val="24"/>
          <w:szCs w:val="24"/>
        </w:rPr>
        <w:t xml:space="preserve">кодекса РФ и </w:t>
      </w:r>
      <w:r w:rsidR="00A4606C" w:rsidRPr="000D21A1">
        <w:rPr>
          <w:sz w:val="24"/>
          <w:szCs w:val="24"/>
        </w:rPr>
        <w:t xml:space="preserve">Порядком проведения </w:t>
      </w:r>
      <w:r w:rsidR="003C16AC">
        <w:rPr>
          <w:sz w:val="24"/>
          <w:szCs w:val="24"/>
        </w:rPr>
        <w:t>специальной оценки</w:t>
      </w:r>
      <w:r w:rsidR="00A4606C" w:rsidRPr="000D21A1">
        <w:rPr>
          <w:sz w:val="24"/>
          <w:szCs w:val="24"/>
        </w:rPr>
        <w:t xml:space="preserve"> </w:t>
      </w:r>
      <w:r w:rsidR="00205934" w:rsidRPr="000D21A1">
        <w:rPr>
          <w:sz w:val="24"/>
          <w:szCs w:val="24"/>
        </w:rPr>
        <w:t>услови</w:t>
      </w:r>
      <w:r w:rsidR="003C16AC">
        <w:rPr>
          <w:sz w:val="24"/>
          <w:szCs w:val="24"/>
        </w:rPr>
        <w:t>й</w:t>
      </w:r>
      <w:r w:rsidR="00205934" w:rsidRPr="000D21A1">
        <w:rPr>
          <w:sz w:val="24"/>
          <w:szCs w:val="24"/>
        </w:rPr>
        <w:t xml:space="preserve"> труда</w:t>
      </w:r>
      <w:r w:rsidR="00205934" w:rsidRPr="003C16AC">
        <w:rPr>
          <w:sz w:val="24"/>
          <w:szCs w:val="24"/>
        </w:rPr>
        <w:t>, утвержденным</w:t>
      </w:r>
      <w:r w:rsidR="003C16AC">
        <w:rPr>
          <w:sz w:val="24"/>
          <w:szCs w:val="24"/>
        </w:rPr>
        <w:t xml:space="preserve"> </w:t>
      </w:r>
      <w:r w:rsidR="00750D7E">
        <w:rPr>
          <w:sz w:val="24"/>
          <w:szCs w:val="24"/>
        </w:rPr>
        <w:t>Федеральным Законом от 28.12.2013г. № 426-ФЗ «О специальной оценке условий труда»</w:t>
      </w:r>
      <w:r w:rsidR="00310159" w:rsidRPr="003C16AC">
        <w:rPr>
          <w:sz w:val="24"/>
          <w:szCs w:val="24"/>
        </w:rPr>
        <w:t>.</w:t>
      </w:r>
    </w:p>
    <w:p w:rsidR="006E327F" w:rsidRPr="00FB785D" w:rsidRDefault="006E327F" w:rsidP="002158F7">
      <w:pPr>
        <w:ind w:firstLine="709"/>
        <w:jc w:val="both"/>
        <w:rPr>
          <w:sz w:val="24"/>
          <w:szCs w:val="24"/>
        </w:rPr>
      </w:pPr>
      <w:r w:rsidRPr="002158F7">
        <w:rPr>
          <w:b/>
          <w:sz w:val="24"/>
          <w:szCs w:val="24"/>
        </w:rPr>
        <w:t>7.</w:t>
      </w:r>
      <w:r w:rsidR="006C7285">
        <w:rPr>
          <w:b/>
          <w:sz w:val="24"/>
          <w:szCs w:val="24"/>
        </w:rPr>
        <w:t>2</w:t>
      </w:r>
      <w:r w:rsidRPr="002158F7">
        <w:rPr>
          <w:b/>
          <w:sz w:val="24"/>
          <w:szCs w:val="24"/>
        </w:rPr>
        <w:t>.</w:t>
      </w:r>
      <w:r w:rsidR="006C7285">
        <w:rPr>
          <w:b/>
          <w:sz w:val="24"/>
          <w:szCs w:val="24"/>
        </w:rPr>
        <w:t>10</w:t>
      </w:r>
      <w:r w:rsidR="002158F7" w:rsidRPr="002158F7">
        <w:rPr>
          <w:b/>
          <w:sz w:val="24"/>
          <w:szCs w:val="24"/>
        </w:rPr>
        <w:t>.</w:t>
      </w:r>
      <w:r w:rsidR="002158F7">
        <w:rPr>
          <w:sz w:val="24"/>
          <w:szCs w:val="24"/>
        </w:rPr>
        <w:tab/>
      </w:r>
      <w:r w:rsidRPr="00FB785D">
        <w:rPr>
          <w:sz w:val="24"/>
          <w:szCs w:val="24"/>
        </w:rPr>
        <w:t>С</w:t>
      </w:r>
      <w:r w:rsidR="00205934">
        <w:rPr>
          <w:sz w:val="24"/>
          <w:szCs w:val="24"/>
        </w:rPr>
        <w:t>оздают в соответствии со ст.</w:t>
      </w:r>
      <w:r w:rsidR="00750D7E">
        <w:rPr>
          <w:sz w:val="24"/>
          <w:szCs w:val="24"/>
        </w:rPr>
        <w:t> </w:t>
      </w:r>
      <w:r w:rsidRPr="00FB785D">
        <w:rPr>
          <w:sz w:val="24"/>
          <w:szCs w:val="24"/>
        </w:rPr>
        <w:t xml:space="preserve">218 Трудового кодекса РФ комитеты (комиссии) по охране труда, в которые на паритетной основе входят представители </w:t>
      </w:r>
      <w:r w:rsidRPr="006C7285">
        <w:rPr>
          <w:sz w:val="24"/>
          <w:szCs w:val="24"/>
        </w:rPr>
        <w:t>работодателя</w:t>
      </w:r>
      <w:r w:rsidRPr="00FB785D">
        <w:rPr>
          <w:sz w:val="24"/>
          <w:szCs w:val="24"/>
        </w:rPr>
        <w:t xml:space="preserve"> и выборного органа первичной</w:t>
      </w:r>
      <w:r w:rsidR="00FB785D">
        <w:rPr>
          <w:sz w:val="24"/>
          <w:szCs w:val="24"/>
        </w:rPr>
        <w:t xml:space="preserve"> </w:t>
      </w:r>
      <w:r w:rsidRPr="00FB785D">
        <w:rPr>
          <w:sz w:val="24"/>
          <w:szCs w:val="24"/>
        </w:rPr>
        <w:t>профсоюзной организации.</w:t>
      </w:r>
    </w:p>
    <w:p w:rsidR="006E327F" w:rsidRPr="00FB785D" w:rsidRDefault="005207B7" w:rsidP="002158F7">
      <w:pPr>
        <w:ind w:firstLine="709"/>
        <w:jc w:val="both"/>
        <w:rPr>
          <w:b/>
          <w:sz w:val="24"/>
          <w:szCs w:val="24"/>
        </w:rPr>
      </w:pPr>
      <w:r>
        <w:rPr>
          <w:b/>
          <w:sz w:val="24"/>
          <w:szCs w:val="24"/>
        </w:rPr>
        <w:t>7.</w:t>
      </w:r>
      <w:r w:rsidR="006C7285">
        <w:rPr>
          <w:b/>
          <w:sz w:val="24"/>
          <w:szCs w:val="24"/>
        </w:rPr>
        <w:t>3</w:t>
      </w:r>
      <w:r>
        <w:rPr>
          <w:b/>
          <w:sz w:val="24"/>
          <w:szCs w:val="24"/>
        </w:rPr>
        <w:t>.</w:t>
      </w:r>
      <w:r w:rsidRPr="005207B7">
        <w:rPr>
          <w:sz w:val="24"/>
          <w:szCs w:val="24"/>
        </w:rPr>
        <w:tab/>
      </w:r>
      <w:r w:rsidR="006E327F" w:rsidRPr="00FB785D">
        <w:rPr>
          <w:b/>
          <w:sz w:val="24"/>
          <w:szCs w:val="24"/>
        </w:rPr>
        <w:t>Профсоюз:</w:t>
      </w:r>
    </w:p>
    <w:p w:rsidR="006E327F" w:rsidRPr="00FB785D" w:rsidRDefault="002158F7" w:rsidP="002158F7">
      <w:pPr>
        <w:ind w:firstLine="709"/>
        <w:jc w:val="both"/>
        <w:rPr>
          <w:sz w:val="24"/>
          <w:szCs w:val="24"/>
        </w:rPr>
      </w:pPr>
      <w:r w:rsidRPr="002158F7">
        <w:rPr>
          <w:b/>
          <w:sz w:val="24"/>
          <w:szCs w:val="24"/>
        </w:rPr>
        <w:t>7.</w:t>
      </w:r>
      <w:r w:rsidR="006C7285">
        <w:rPr>
          <w:b/>
          <w:sz w:val="24"/>
          <w:szCs w:val="24"/>
        </w:rPr>
        <w:t>3</w:t>
      </w:r>
      <w:r w:rsidRPr="002158F7">
        <w:rPr>
          <w:b/>
          <w:sz w:val="24"/>
          <w:szCs w:val="24"/>
        </w:rPr>
        <w:t>.1.</w:t>
      </w:r>
      <w:r>
        <w:rPr>
          <w:sz w:val="24"/>
          <w:szCs w:val="24"/>
        </w:rPr>
        <w:tab/>
      </w:r>
      <w:r w:rsidR="003033BF">
        <w:rPr>
          <w:sz w:val="24"/>
          <w:szCs w:val="24"/>
        </w:rPr>
        <w:t xml:space="preserve">Осуществляет общественный </w:t>
      </w:r>
      <w:proofErr w:type="gramStart"/>
      <w:r w:rsidR="003033BF">
        <w:rPr>
          <w:sz w:val="24"/>
          <w:szCs w:val="24"/>
        </w:rPr>
        <w:t>контроль за</w:t>
      </w:r>
      <w:proofErr w:type="gramEnd"/>
      <w:r w:rsidR="003033BF">
        <w:rPr>
          <w:sz w:val="24"/>
          <w:szCs w:val="24"/>
        </w:rPr>
        <w:t xml:space="preserve"> соблюдением законодательства о труде и правил по охране труда через соответствующие комиссии и уполномоченных лиц по охране труда. </w:t>
      </w:r>
      <w:r w:rsidR="006E327F" w:rsidRPr="00FB785D">
        <w:rPr>
          <w:sz w:val="24"/>
          <w:szCs w:val="24"/>
        </w:rPr>
        <w:t>Осуществляет защитные функции по соблюдению прав членов Профсоюза на здоровые и безопасные условия труда, привлекая для этих целей технических, внештатных технических инспекторов труда и уполномоченных (д</w:t>
      </w:r>
      <w:r>
        <w:rPr>
          <w:sz w:val="24"/>
          <w:szCs w:val="24"/>
        </w:rPr>
        <w:t>оверенных) лиц по охране труда.</w:t>
      </w:r>
    </w:p>
    <w:p w:rsidR="006E327F" w:rsidRPr="00FB785D" w:rsidRDefault="002158F7" w:rsidP="002158F7">
      <w:pPr>
        <w:ind w:firstLine="709"/>
        <w:jc w:val="both"/>
        <w:rPr>
          <w:sz w:val="24"/>
          <w:szCs w:val="24"/>
        </w:rPr>
      </w:pPr>
      <w:r w:rsidRPr="002158F7">
        <w:rPr>
          <w:b/>
          <w:sz w:val="24"/>
          <w:szCs w:val="24"/>
        </w:rPr>
        <w:t>7.</w:t>
      </w:r>
      <w:r w:rsidR="006C7285">
        <w:rPr>
          <w:b/>
          <w:sz w:val="24"/>
          <w:szCs w:val="24"/>
        </w:rPr>
        <w:t>3</w:t>
      </w:r>
      <w:r w:rsidRPr="002158F7">
        <w:rPr>
          <w:b/>
          <w:sz w:val="24"/>
          <w:szCs w:val="24"/>
        </w:rPr>
        <w:t>.</w:t>
      </w:r>
      <w:r w:rsidR="007A08CE">
        <w:rPr>
          <w:b/>
          <w:sz w:val="24"/>
          <w:szCs w:val="24"/>
        </w:rPr>
        <w:t>2</w:t>
      </w:r>
      <w:r w:rsidRPr="002158F7">
        <w:rPr>
          <w:b/>
          <w:sz w:val="24"/>
          <w:szCs w:val="24"/>
        </w:rPr>
        <w:t>.</w:t>
      </w:r>
      <w:r>
        <w:rPr>
          <w:sz w:val="24"/>
          <w:szCs w:val="24"/>
        </w:rPr>
        <w:tab/>
      </w:r>
      <w:r w:rsidR="006E327F" w:rsidRPr="00FB785D">
        <w:rPr>
          <w:sz w:val="24"/>
          <w:szCs w:val="24"/>
        </w:rPr>
        <w:t xml:space="preserve">Организует проведение проверок состояния охраны труда </w:t>
      </w:r>
      <w:r w:rsidR="00850115">
        <w:rPr>
          <w:sz w:val="24"/>
          <w:szCs w:val="24"/>
        </w:rPr>
        <w:t xml:space="preserve">на </w:t>
      </w:r>
      <w:r w:rsidR="00ED5E2F">
        <w:rPr>
          <w:sz w:val="24"/>
          <w:szCs w:val="24"/>
        </w:rPr>
        <w:t>п</w:t>
      </w:r>
      <w:r w:rsidR="00850115">
        <w:rPr>
          <w:sz w:val="24"/>
          <w:szCs w:val="24"/>
        </w:rPr>
        <w:t>редприятиях</w:t>
      </w:r>
      <w:r w:rsidR="006E327F" w:rsidRPr="00FB785D">
        <w:rPr>
          <w:sz w:val="24"/>
          <w:szCs w:val="24"/>
        </w:rPr>
        <w:t>, выполнения мероприятий по охране труда, предусмотренных коллективными договорами, соглашениями и программами по безопасности учреждения.</w:t>
      </w:r>
    </w:p>
    <w:p w:rsidR="006E327F" w:rsidRPr="00FB785D" w:rsidRDefault="002158F7" w:rsidP="002158F7">
      <w:pPr>
        <w:ind w:firstLine="709"/>
        <w:jc w:val="both"/>
        <w:rPr>
          <w:sz w:val="24"/>
          <w:szCs w:val="24"/>
        </w:rPr>
      </w:pPr>
      <w:r w:rsidRPr="002158F7">
        <w:rPr>
          <w:b/>
          <w:sz w:val="24"/>
          <w:szCs w:val="24"/>
        </w:rPr>
        <w:t>7.</w:t>
      </w:r>
      <w:r w:rsidR="007A08CE">
        <w:rPr>
          <w:b/>
          <w:sz w:val="24"/>
          <w:szCs w:val="24"/>
        </w:rPr>
        <w:t>3</w:t>
      </w:r>
      <w:r w:rsidRPr="002158F7">
        <w:rPr>
          <w:b/>
          <w:sz w:val="24"/>
          <w:szCs w:val="24"/>
        </w:rPr>
        <w:t>.</w:t>
      </w:r>
      <w:r w:rsidR="006C7285">
        <w:rPr>
          <w:b/>
          <w:sz w:val="24"/>
          <w:szCs w:val="24"/>
        </w:rPr>
        <w:t>3.</w:t>
      </w:r>
      <w:r>
        <w:rPr>
          <w:sz w:val="24"/>
          <w:szCs w:val="24"/>
        </w:rPr>
        <w:tab/>
      </w:r>
      <w:r w:rsidR="006E327F" w:rsidRPr="00FB785D">
        <w:rPr>
          <w:sz w:val="24"/>
          <w:szCs w:val="24"/>
        </w:rPr>
        <w:t>Оказывает практическую помощь членам Профсоюза в реализации их права на безопасные и здоровые условия труда, социальные льготы и компенсации за работу в особых условиях труда, пред</w:t>
      </w:r>
      <w:r w:rsidR="00DA1BAF">
        <w:rPr>
          <w:sz w:val="24"/>
          <w:szCs w:val="24"/>
        </w:rPr>
        <w:t>ставляют их интересы в органах муниципальной</w:t>
      </w:r>
      <w:r w:rsidR="006E327F" w:rsidRPr="00FB785D">
        <w:rPr>
          <w:sz w:val="24"/>
          <w:szCs w:val="24"/>
        </w:rPr>
        <w:t xml:space="preserve"> власти, в суде.</w:t>
      </w:r>
    </w:p>
    <w:p w:rsidR="006E327F" w:rsidRPr="00FB785D" w:rsidRDefault="002158F7" w:rsidP="002158F7">
      <w:pPr>
        <w:ind w:firstLine="709"/>
        <w:jc w:val="both"/>
        <w:rPr>
          <w:sz w:val="24"/>
          <w:szCs w:val="24"/>
        </w:rPr>
      </w:pPr>
      <w:r w:rsidRPr="002158F7">
        <w:rPr>
          <w:b/>
          <w:sz w:val="24"/>
          <w:szCs w:val="24"/>
        </w:rPr>
        <w:t>7.</w:t>
      </w:r>
      <w:r w:rsidR="006C7285">
        <w:rPr>
          <w:b/>
          <w:sz w:val="24"/>
          <w:szCs w:val="24"/>
        </w:rPr>
        <w:t>3</w:t>
      </w:r>
      <w:r w:rsidRPr="002158F7">
        <w:rPr>
          <w:b/>
          <w:sz w:val="24"/>
          <w:szCs w:val="24"/>
        </w:rPr>
        <w:t>.</w:t>
      </w:r>
      <w:r w:rsidR="007A08CE">
        <w:rPr>
          <w:b/>
          <w:sz w:val="24"/>
          <w:szCs w:val="24"/>
        </w:rPr>
        <w:t>4</w:t>
      </w:r>
      <w:r w:rsidRPr="002158F7">
        <w:rPr>
          <w:b/>
          <w:sz w:val="24"/>
          <w:szCs w:val="24"/>
        </w:rPr>
        <w:t>.</w:t>
      </w:r>
      <w:r>
        <w:rPr>
          <w:sz w:val="24"/>
          <w:szCs w:val="24"/>
        </w:rPr>
        <w:tab/>
      </w:r>
      <w:r w:rsidR="006E327F" w:rsidRPr="00FB785D">
        <w:rPr>
          <w:sz w:val="24"/>
          <w:szCs w:val="24"/>
        </w:rPr>
        <w:t xml:space="preserve">Обеспечивает реализацию права работника на сохранение за ним места работы (должности) и среднего заработка на время приостановки работ </w:t>
      </w:r>
      <w:r w:rsidR="00850115">
        <w:rPr>
          <w:sz w:val="24"/>
          <w:szCs w:val="24"/>
        </w:rPr>
        <w:t xml:space="preserve">на </w:t>
      </w:r>
      <w:r w:rsidR="00ED5E2F">
        <w:rPr>
          <w:sz w:val="24"/>
          <w:szCs w:val="24"/>
        </w:rPr>
        <w:t>п</w:t>
      </w:r>
      <w:r w:rsidR="00850115">
        <w:rPr>
          <w:sz w:val="24"/>
          <w:szCs w:val="24"/>
        </w:rPr>
        <w:t>редприятии</w:t>
      </w:r>
      <w:r w:rsidR="006E327F" w:rsidRPr="00FB785D">
        <w:rPr>
          <w:sz w:val="24"/>
          <w:szCs w:val="24"/>
        </w:rPr>
        <w:t xml:space="preserve">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6E327F" w:rsidRPr="00FB785D" w:rsidRDefault="007A08CE" w:rsidP="002158F7">
      <w:pPr>
        <w:ind w:firstLine="709"/>
        <w:jc w:val="both"/>
        <w:rPr>
          <w:sz w:val="24"/>
          <w:szCs w:val="24"/>
        </w:rPr>
      </w:pPr>
      <w:r>
        <w:rPr>
          <w:b/>
          <w:sz w:val="24"/>
          <w:szCs w:val="24"/>
        </w:rPr>
        <w:t>7.</w:t>
      </w:r>
      <w:r w:rsidR="006C01D4">
        <w:rPr>
          <w:b/>
          <w:sz w:val="24"/>
          <w:szCs w:val="24"/>
        </w:rPr>
        <w:t>3</w:t>
      </w:r>
      <w:r>
        <w:rPr>
          <w:b/>
          <w:sz w:val="24"/>
          <w:szCs w:val="24"/>
        </w:rPr>
        <w:t>.5</w:t>
      </w:r>
      <w:r w:rsidR="002158F7" w:rsidRPr="002158F7">
        <w:rPr>
          <w:b/>
          <w:sz w:val="24"/>
          <w:szCs w:val="24"/>
        </w:rPr>
        <w:t>.</w:t>
      </w:r>
      <w:r w:rsidR="002158F7">
        <w:rPr>
          <w:sz w:val="24"/>
          <w:szCs w:val="24"/>
        </w:rPr>
        <w:tab/>
      </w:r>
      <w:r w:rsidR="006E327F" w:rsidRPr="00FB785D">
        <w:rPr>
          <w:sz w:val="24"/>
          <w:szCs w:val="24"/>
        </w:rPr>
        <w:t>Способствует избранию уполномоченных (доверенных) лиц по охране труда профкомов, способствует формированию и организации деятельности</w:t>
      </w:r>
      <w:r w:rsidR="00FB785D">
        <w:rPr>
          <w:sz w:val="24"/>
          <w:szCs w:val="24"/>
        </w:rPr>
        <w:t xml:space="preserve"> </w:t>
      </w:r>
      <w:r w:rsidR="006E327F" w:rsidRPr="00FB785D">
        <w:rPr>
          <w:sz w:val="24"/>
          <w:szCs w:val="24"/>
        </w:rPr>
        <w:t>совместных комитетов (комиссий) по охране труда</w:t>
      </w:r>
      <w:r w:rsidR="00FB785D">
        <w:rPr>
          <w:sz w:val="24"/>
          <w:szCs w:val="24"/>
        </w:rPr>
        <w:t xml:space="preserve"> </w:t>
      </w:r>
      <w:r w:rsidR="00ED5E2F">
        <w:rPr>
          <w:sz w:val="24"/>
          <w:szCs w:val="24"/>
        </w:rPr>
        <w:t>п</w:t>
      </w:r>
      <w:r w:rsidR="00850115">
        <w:rPr>
          <w:sz w:val="24"/>
          <w:szCs w:val="24"/>
        </w:rPr>
        <w:t>редприятий</w:t>
      </w:r>
      <w:r w:rsidR="006E327F" w:rsidRPr="00537FB5">
        <w:rPr>
          <w:sz w:val="24"/>
          <w:szCs w:val="24"/>
        </w:rPr>
        <w:t>.</w:t>
      </w:r>
    </w:p>
    <w:p w:rsidR="006E327F" w:rsidRDefault="002158F7" w:rsidP="002158F7">
      <w:pPr>
        <w:ind w:firstLine="709"/>
        <w:jc w:val="both"/>
        <w:rPr>
          <w:sz w:val="24"/>
          <w:szCs w:val="24"/>
        </w:rPr>
      </w:pPr>
      <w:r w:rsidRPr="002158F7">
        <w:rPr>
          <w:b/>
          <w:sz w:val="24"/>
          <w:szCs w:val="24"/>
        </w:rPr>
        <w:t>7.</w:t>
      </w:r>
      <w:r w:rsidR="006C01D4">
        <w:rPr>
          <w:b/>
          <w:sz w:val="24"/>
          <w:szCs w:val="24"/>
        </w:rPr>
        <w:t>3</w:t>
      </w:r>
      <w:r w:rsidRPr="002158F7">
        <w:rPr>
          <w:b/>
          <w:sz w:val="24"/>
          <w:szCs w:val="24"/>
        </w:rPr>
        <w:t>.</w:t>
      </w:r>
      <w:r w:rsidR="007A08CE">
        <w:rPr>
          <w:b/>
          <w:sz w:val="24"/>
          <w:szCs w:val="24"/>
        </w:rPr>
        <w:t>6</w:t>
      </w:r>
      <w:r w:rsidRPr="002158F7">
        <w:rPr>
          <w:b/>
          <w:sz w:val="24"/>
          <w:szCs w:val="24"/>
        </w:rPr>
        <w:t>.</w:t>
      </w:r>
      <w:r>
        <w:rPr>
          <w:sz w:val="24"/>
          <w:szCs w:val="24"/>
        </w:rPr>
        <w:tab/>
      </w:r>
      <w:r w:rsidR="006E327F" w:rsidRPr="00FB785D">
        <w:rPr>
          <w:sz w:val="24"/>
          <w:szCs w:val="24"/>
        </w:rPr>
        <w:t>Обращается в соответствующие органы с требованием о привлечении к ответственности</w:t>
      </w:r>
      <w:r w:rsidR="00FB785D">
        <w:rPr>
          <w:sz w:val="24"/>
          <w:szCs w:val="24"/>
        </w:rPr>
        <w:t xml:space="preserve"> </w:t>
      </w:r>
      <w:r w:rsidR="006E327F" w:rsidRPr="00FB785D">
        <w:rPr>
          <w:sz w:val="24"/>
          <w:szCs w:val="24"/>
        </w:rPr>
        <w:t>лиц, виновных в нарушении нормати</w:t>
      </w:r>
      <w:r w:rsidR="00600E1C">
        <w:rPr>
          <w:sz w:val="24"/>
          <w:szCs w:val="24"/>
        </w:rPr>
        <w:t>вных требований по охране труда</w:t>
      </w:r>
      <w:r w:rsidR="006E327F" w:rsidRPr="00FB785D">
        <w:rPr>
          <w:sz w:val="24"/>
          <w:szCs w:val="24"/>
        </w:rPr>
        <w:t>, сокрытию фактов несчастных случаев.</w:t>
      </w:r>
    </w:p>
    <w:p w:rsidR="006E327F" w:rsidRPr="00FB785D" w:rsidRDefault="005207B7" w:rsidP="002158F7">
      <w:pPr>
        <w:ind w:firstLine="709"/>
        <w:jc w:val="both"/>
        <w:rPr>
          <w:b/>
          <w:sz w:val="24"/>
          <w:szCs w:val="24"/>
        </w:rPr>
      </w:pPr>
      <w:r>
        <w:rPr>
          <w:b/>
          <w:sz w:val="24"/>
          <w:szCs w:val="24"/>
        </w:rPr>
        <w:t>7.</w:t>
      </w:r>
      <w:r w:rsidR="006C01D4">
        <w:rPr>
          <w:b/>
          <w:sz w:val="24"/>
          <w:szCs w:val="24"/>
        </w:rPr>
        <w:t>4</w:t>
      </w:r>
      <w:r>
        <w:rPr>
          <w:b/>
          <w:sz w:val="24"/>
          <w:szCs w:val="24"/>
        </w:rPr>
        <w:t>.</w:t>
      </w:r>
      <w:r w:rsidRPr="005207B7">
        <w:rPr>
          <w:sz w:val="24"/>
          <w:szCs w:val="24"/>
        </w:rPr>
        <w:tab/>
      </w:r>
      <w:r w:rsidR="006E327F" w:rsidRPr="00FB785D">
        <w:rPr>
          <w:b/>
          <w:sz w:val="24"/>
          <w:szCs w:val="24"/>
        </w:rPr>
        <w:t>Стороны Соглашения обязуются:</w:t>
      </w:r>
    </w:p>
    <w:p w:rsidR="006E327F" w:rsidRPr="00FB785D" w:rsidRDefault="002158F7" w:rsidP="002158F7">
      <w:pPr>
        <w:ind w:firstLine="709"/>
        <w:jc w:val="both"/>
        <w:rPr>
          <w:sz w:val="24"/>
          <w:szCs w:val="24"/>
        </w:rPr>
      </w:pPr>
      <w:r w:rsidRPr="002158F7">
        <w:rPr>
          <w:b/>
          <w:sz w:val="24"/>
          <w:szCs w:val="24"/>
        </w:rPr>
        <w:t>7.</w:t>
      </w:r>
      <w:r w:rsidR="006C01D4">
        <w:rPr>
          <w:b/>
          <w:sz w:val="24"/>
          <w:szCs w:val="24"/>
        </w:rPr>
        <w:t>4</w:t>
      </w:r>
      <w:r w:rsidRPr="002158F7">
        <w:rPr>
          <w:b/>
          <w:sz w:val="24"/>
          <w:szCs w:val="24"/>
        </w:rPr>
        <w:t>.1.</w:t>
      </w:r>
      <w:r>
        <w:rPr>
          <w:sz w:val="24"/>
          <w:szCs w:val="24"/>
        </w:rPr>
        <w:tab/>
      </w:r>
      <w:r w:rsidR="006E327F" w:rsidRPr="00FB785D">
        <w:rPr>
          <w:sz w:val="24"/>
          <w:szCs w:val="24"/>
        </w:rPr>
        <w:t xml:space="preserve">Содействовать выполнению представлений и требований </w:t>
      </w:r>
      <w:r w:rsidR="00B563C3">
        <w:rPr>
          <w:sz w:val="24"/>
          <w:szCs w:val="24"/>
        </w:rPr>
        <w:t>государственной инспекции труда в Новосибирской области</w:t>
      </w:r>
      <w:r w:rsidR="006E327F" w:rsidRPr="00FB785D">
        <w:rPr>
          <w:sz w:val="24"/>
          <w:szCs w:val="24"/>
        </w:rPr>
        <w:t xml:space="preserve"> и уполномоченных (доверенных) лиц по охране труда профсоюзных организаций, выданных работодателям, по устранению выявленных в ходе проверок нарушений требований охраны труда, здоровья, пожарной и экологической безопасности.</w:t>
      </w:r>
    </w:p>
    <w:p w:rsidR="006E327F" w:rsidRPr="00FB785D" w:rsidRDefault="002158F7" w:rsidP="002158F7">
      <w:pPr>
        <w:ind w:firstLine="709"/>
        <w:jc w:val="both"/>
        <w:rPr>
          <w:sz w:val="24"/>
          <w:szCs w:val="24"/>
        </w:rPr>
      </w:pPr>
      <w:r w:rsidRPr="002158F7">
        <w:rPr>
          <w:b/>
          <w:sz w:val="24"/>
          <w:szCs w:val="24"/>
        </w:rPr>
        <w:t>7.</w:t>
      </w:r>
      <w:r w:rsidR="006C01D4">
        <w:rPr>
          <w:b/>
          <w:sz w:val="24"/>
          <w:szCs w:val="24"/>
        </w:rPr>
        <w:t>4</w:t>
      </w:r>
      <w:r w:rsidRPr="002158F7">
        <w:rPr>
          <w:b/>
          <w:sz w:val="24"/>
          <w:szCs w:val="24"/>
        </w:rPr>
        <w:t>.2.</w:t>
      </w:r>
      <w:r>
        <w:rPr>
          <w:sz w:val="24"/>
          <w:szCs w:val="24"/>
        </w:rPr>
        <w:tab/>
      </w:r>
      <w:r w:rsidR="006E327F" w:rsidRPr="00FB785D">
        <w:rPr>
          <w:sz w:val="24"/>
          <w:szCs w:val="24"/>
        </w:rPr>
        <w:t xml:space="preserve">Осуществлять расследование групповых несчастных случаев, случаев с тяжелым и смертельным исходом с обязательным участием главного технического </w:t>
      </w:r>
      <w:r w:rsidR="009C3A7B" w:rsidRPr="00FB785D">
        <w:rPr>
          <w:sz w:val="24"/>
          <w:szCs w:val="24"/>
        </w:rPr>
        <w:t xml:space="preserve">инспектора </w:t>
      </w:r>
      <w:r w:rsidR="006E327F" w:rsidRPr="00FB785D">
        <w:rPr>
          <w:sz w:val="24"/>
          <w:szCs w:val="24"/>
        </w:rPr>
        <w:t>труда обкома Профсоюза.</w:t>
      </w:r>
    </w:p>
    <w:p w:rsidR="006E327F" w:rsidRPr="00FB785D" w:rsidRDefault="002158F7" w:rsidP="002158F7">
      <w:pPr>
        <w:ind w:firstLine="709"/>
        <w:jc w:val="both"/>
        <w:rPr>
          <w:sz w:val="24"/>
          <w:szCs w:val="24"/>
        </w:rPr>
      </w:pPr>
      <w:r w:rsidRPr="002158F7">
        <w:rPr>
          <w:b/>
          <w:sz w:val="24"/>
          <w:szCs w:val="24"/>
        </w:rPr>
        <w:t>7.</w:t>
      </w:r>
      <w:r w:rsidR="006C01D4">
        <w:rPr>
          <w:b/>
          <w:sz w:val="24"/>
          <w:szCs w:val="24"/>
        </w:rPr>
        <w:t>4</w:t>
      </w:r>
      <w:r w:rsidRPr="002158F7">
        <w:rPr>
          <w:b/>
          <w:sz w:val="24"/>
          <w:szCs w:val="24"/>
        </w:rPr>
        <w:t>.3.</w:t>
      </w:r>
      <w:r>
        <w:rPr>
          <w:sz w:val="24"/>
          <w:szCs w:val="24"/>
        </w:rPr>
        <w:tab/>
      </w:r>
      <w:r w:rsidR="006E327F" w:rsidRPr="00FB785D">
        <w:rPr>
          <w:sz w:val="24"/>
          <w:szCs w:val="24"/>
        </w:rPr>
        <w:t>Участвовать в разработке мероприятий по охране труда, в проведении семинаров, выставок, конкурсов, дней охраны труда.</w:t>
      </w:r>
    </w:p>
    <w:p w:rsidR="006E327F" w:rsidRPr="00FB785D" w:rsidRDefault="002158F7" w:rsidP="002158F7">
      <w:pPr>
        <w:ind w:firstLine="709"/>
        <w:jc w:val="both"/>
        <w:rPr>
          <w:sz w:val="24"/>
          <w:szCs w:val="24"/>
        </w:rPr>
      </w:pPr>
      <w:r w:rsidRPr="002158F7">
        <w:rPr>
          <w:b/>
          <w:sz w:val="24"/>
          <w:szCs w:val="24"/>
        </w:rPr>
        <w:t>7.</w:t>
      </w:r>
      <w:r w:rsidR="006C01D4">
        <w:rPr>
          <w:b/>
          <w:sz w:val="24"/>
          <w:szCs w:val="24"/>
        </w:rPr>
        <w:t>4</w:t>
      </w:r>
      <w:r w:rsidRPr="002158F7">
        <w:rPr>
          <w:b/>
          <w:sz w:val="24"/>
          <w:szCs w:val="24"/>
        </w:rPr>
        <w:t>.4.</w:t>
      </w:r>
      <w:r>
        <w:rPr>
          <w:sz w:val="24"/>
          <w:szCs w:val="24"/>
        </w:rPr>
        <w:tab/>
      </w:r>
      <w:r w:rsidR="006E327F" w:rsidRPr="00FB785D">
        <w:rPr>
          <w:sz w:val="24"/>
          <w:szCs w:val="24"/>
        </w:rPr>
        <w:t>При необходимости проводить совещания по проблемам реализации прав работников в области охраны труда.</w:t>
      </w:r>
    </w:p>
    <w:p w:rsidR="006E327F" w:rsidRPr="00FB785D" w:rsidRDefault="002158F7" w:rsidP="002158F7">
      <w:pPr>
        <w:ind w:firstLine="709"/>
        <w:jc w:val="both"/>
        <w:rPr>
          <w:sz w:val="24"/>
          <w:szCs w:val="24"/>
        </w:rPr>
      </w:pPr>
      <w:r w:rsidRPr="002158F7">
        <w:rPr>
          <w:b/>
          <w:sz w:val="24"/>
          <w:szCs w:val="24"/>
        </w:rPr>
        <w:t>7.</w:t>
      </w:r>
      <w:r w:rsidR="006C01D4">
        <w:rPr>
          <w:b/>
          <w:sz w:val="24"/>
          <w:szCs w:val="24"/>
        </w:rPr>
        <w:t>5</w:t>
      </w:r>
      <w:r w:rsidRPr="002158F7">
        <w:rPr>
          <w:b/>
          <w:sz w:val="24"/>
          <w:szCs w:val="24"/>
        </w:rPr>
        <w:t>.</w:t>
      </w:r>
      <w:r>
        <w:rPr>
          <w:sz w:val="24"/>
          <w:szCs w:val="24"/>
        </w:rPr>
        <w:tab/>
      </w:r>
      <w:r w:rsidR="006E327F" w:rsidRPr="00FB785D">
        <w:rPr>
          <w:sz w:val="24"/>
          <w:szCs w:val="24"/>
        </w:rPr>
        <w:t xml:space="preserve">Стороны оказывают методическую помощь </w:t>
      </w:r>
      <w:r w:rsidR="00B563C3">
        <w:rPr>
          <w:sz w:val="24"/>
          <w:szCs w:val="24"/>
        </w:rPr>
        <w:t>друг другу</w:t>
      </w:r>
      <w:r w:rsidR="006E327F" w:rsidRPr="00537FB5">
        <w:rPr>
          <w:sz w:val="24"/>
          <w:szCs w:val="24"/>
        </w:rPr>
        <w:t xml:space="preserve"> в совершенствовании</w:t>
      </w:r>
      <w:r w:rsidR="006E327F" w:rsidRPr="00FB785D">
        <w:rPr>
          <w:sz w:val="24"/>
          <w:szCs w:val="24"/>
        </w:rPr>
        <w:t xml:space="preserve"> работы, направленной на охрану труда и обеспечение</w:t>
      </w:r>
      <w:r w:rsidR="00FB785D">
        <w:rPr>
          <w:sz w:val="24"/>
          <w:szCs w:val="24"/>
        </w:rPr>
        <w:t xml:space="preserve"> </w:t>
      </w:r>
      <w:r w:rsidR="006E327F" w:rsidRPr="00FB785D">
        <w:rPr>
          <w:sz w:val="24"/>
          <w:szCs w:val="24"/>
        </w:rPr>
        <w:t xml:space="preserve">безопасных условий </w:t>
      </w:r>
      <w:r w:rsidR="0036031C" w:rsidRPr="0036031C">
        <w:rPr>
          <w:sz w:val="24"/>
          <w:szCs w:val="24"/>
        </w:rPr>
        <w:t>производственного</w:t>
      </w:r>
      <w:r w:rsidR="006E327F" w:rsidRPr="0036031C">
        <w:rPr>
          <w:sz w:val="24"/>
          <w:szCs w:val="24"/>
        </w:rPr>
        <w:t xml:space="preserve"> процесса</w:t>
      </w:r>
      <w:r w:rsidR="006E327F" w:rsidRPr="00FB785D">
        <w:rPr>
          <w:sz w:val="24"/>
          <w:szCs w:val="24"/>
        </w:rPr>
        <w:t>, всемерно используя возможности информационных технологий.</w:t>
      </w:r>
    </w:p>
    <w:p w:rsidR="006E327F" w:rsidRPr="005207B7" w:rsidRDefault="006E327F" w:rsidP="005207B7">
      <w:pPr>
        <w:pStyle w:val="3"/>
        <w:spacing w:after="0"/>
        <w:jc w:val="center"/>
        <w:rPr>
          <w:b/>
          <w:sz w:val="24"/>
          <w:szCs w:val="24"/>
        </w:rPr>
      </w:pPr>
    </w:p>
    <w:p w:rsidR="006E327F" w:rsidRPr="005207B7" w:rsidRDefault="00594C52" w:rsidP="005207B7">
      <w:pPr>
        <w:jc w:val="center"/>
        <w:rPr>
          <w:b/>
          <w:sz w:val="24"/>
          <w:szCs w:val="24"/>
        </w:rPr>
      </w:pPr>
      <w:r>
        <w:rPr>
          <w:b/>
          <w:sz w:val="24"/>
          <w:szCs w:val="24"/>
        </w:rPr>
        <w:t>8</w:t>
      </w:r>
      <w:r w:rsidR="005207B7">
        <w:rPr>
          <w:b/>
          <w:sz w:val="24"/>
          <w:szCs w:val="24"/>
        </w:rPr>
        <w:t>.</w:t>
      </w:r>
      <w:r w:rsidR="005207B7">
        <w:rPr>
          <w:b/>
          <w:sz w:val="24"/>
          <w:szCs w:val="24"/>
        </w:rPr>
        <w:tab/>
      </w:r>
      <w:r w:rsidR="006E327F" w:rsidRPr="005207B7">
        <w:rPr>
          <w:b/>
          <w:sz w:val="24"/>
          <w:szCs w:val="24"/>
        </w:rPr>
        <w:t>Содействие занятости, повышение квалификации и</w:t>
      </w:r>
    </w:p>
    <w:p w:rsidR="006E327F" w:rsidRPr="005207B7" w:rsidRDefault="006E327F" w:rsidP="005207B7">
      <w:pPr>
        <w:jc w:val="center"/>
        <w:rPr>
          <w:b/>
          <w:sz w:val="24"/>
          <w:szCs w:val="24"/>
        </w:rPr>
      </w:pPr>
      <w:r w:rsidRPr="005207B7">
        <w:rPr>
          <w:b/>
          <w:sz w:val="24"/>
          <w:szCs w:val="24"/>
        </w:rPr>
        <w:t>закрепление профессиональных кадров</w:t>
      </w:r>
    </w:p>
    <w:p w:rsidR="006E327F" w:rsidRPr="005207B7" w:rsidRDefault="006E327F" w:rsidP="005207B7">
      <w:pPr>
        <w:jc w:val="center"/>
        <w:rPr>
          <w:b/>
          <w:sz w:val="24"/>
          <w:szCs w:val="24"/>
        </w:rPr>
      </w:pPr>
    </w:p>
    <w:p w:rsidR="006E327F" w:rsidRPr="00FB785D" w:rsidRDefault="00A51436" w:rsidP="00A51436">
      <w:pPr>
        <w:ind w:firstLine="709"/>
        <w:jc w:val="both"/>
        <w:rPr>
          <w:b/>
          <w:sz w:val="24"/>
          <w:szCs w:val="24"/>
        </w:rPr>
      </w:pPr>
      <w:r>
        <w:rPr>
          <w:b/>
          <w:sz w:val="24"/>
          <w:szCs w:val="24"/>
        </w:rPr>
        <w:t>8.1.</w:t>
      </w:r>
      <w:r w:rsidRPr="00A51436">
        <w:rPr>
          <w:sz w:val="24"/>
          <w:szCs w:val="24"/>
        </w:rPr>
        <w:tab/>
      </w:r>
      <w:r w:rsidR="007A0F89">
        <w:rPr>
          <w:b/>
          <w:sz w:val="24"/>
          <w:szCs w:val="24"/>
        </w:rPr>
        <w:t>Работодатель:</w:t>
      </w:r>
    </w:p>
    <w:p w:rsidR="006E327F" w:rsidRPr="006C01D4" w:rsidRDefault="00A51436" w:rsidP="00A51436">
      <w:pPr>
        <w:pStyle w:val="a6"/>
        <w:ind w:firstLine="709"/>
        <w:jc w:val="both"/>
        <w:rPr>
          <w:rFonts w:ascii="Times New Roman" w:hAnsi="Times New Roman" w:cs="Times New Roman"/>
        </w:rPr>
      </w:pPr>
      <w:r w:rsidRPr="00C90B11">
        <w:rPr>
          <w:rFonts w:ascii="Times New Roman" w:hAnsi="Times New Roman" w:cs="Times New Roman"/>
          <w:b/>
        </w:rPr>
        <w:lastRenderedPageBreak/>
        <w:t>8.1.1.</w:t>
      </w:r>
      <w:r>
        <w:rPr>
          <w:rFonts w:ascii="Times New Roman" w:hAnsi="Times New Roman" w:cs="Times New Roman"/>
        </w:rPr>
        <w:tab/>
      </w:r>
      <w:r w:rsidR="007A0F89" w:rsidRPr="007A0F89">
        <w:rPr>
          <w:rFonts w:ascii="Times New Roman" w:hAnsi="Times New Roman" w:cs="Times New Roman"/>
        </w:rPr>
        <w:t>Способствует реализации</w:t>
      </w:r>
      <w:r w:rsidR="006E327F" w:rsidRPr="007A0F89">
        <w:rPr>
          <w:rFonts w:ascii="Times New Roman" w:hAnsi="Times New Roman" w:cs="Times New Roman"/>
        </w:rPr>
        <w:t xml:space="preserve"> </w:t>
      </w:r>
      <w:r w:rsidR="006E327F" w:rsidRPr="001E7D38">
        <w:rPr>
          <w:rFonts w:ascii="Times New Roman" w:hAnsi="Times New Roman" w:cs="Times New Roman"/>
        </w:rPr>
        <w:t xml:space="preserve">государственной политики в области занятости, повышения квалификации работников, оказания эффективной помощи молодым </w:t>
      </w:r>
      <w:r w:rsidR="008F5493" w:rsidRPr="001E7D38">
        <w:rPr>
          <w:rFonts w:ascii="Times New Roman" w:hAnsi="Times New Roman" w:cs="Times New Roman"/>
        </w:rPr>
        <w:t>специалистам</w:t>
      </w:r>
      <w:r w:rsidR="001A4463" w:rsidRPr="001E7D38">
        <w:rPr>
          <w:rFonts w:ascii="Times New Roman" w:hAnsi="Times New Roman" w:cs="Times New Roman"/>
        </w:rPr>
        <w:t xml:space="preserve"> </w:t>
      </w:r>
      <w:r w:rsidR="006E327F" w:rsidRPr="001E7D38">
        <w:rPr>
          <w:rFonts w:ascii="Times New Roman" w:hAnsi="Times New Roman" w:cs="Times New Roman"/>
        </w:rPr>
        <w:t>в профессиональной и социальной адаптации и</w:t>
      </w:r>
      <w:r w:rsidR="00FB785D" w:rsidRPr="001E7D38">
        <w:rPr>
          <w:rFonts w:ascii="Times New Roman" w:hAnsi="Times New Roman" w:cs="Times New Roman"/>
        </w:rPr>
        <w:t xml:space="preserve"> </w:t>
      </w:r>
      <w:r w:rsidR="007F0135" w:rsidRPr="000E633E">
        <w:rPr>
          <w:rFonts w:ascii="Times New Roman" w:hAnsi="Times New Roman" w:cs="Times New Roman"/>
        </w:rPr>
        <w:t>проводит</w:t>
      </w:r>
      <w:r w:rsidR="006E327F" w:rsidRPr="001E7D38">
        <w:rPr>
          <w:rFonts w:ascii="Times New Roman" w:hAnsi="Times New Roman" w:cs="Times New Roman"/>
        </w:rPr>
        <w:t xml:space="preserve"> работу </w:t>
      </w:r>
      <w:r w:rsidR="00ED5E2F" w:rsidRPr="001E7D38">
        <w:rPr>
          <w:rFonts w:ascii="Times New Roman" w:hAnsi="Times New Roman" w:cs="Times New Roman"/>
        </w:rPr>
        <w:t>п</w:t>
      </w:r>
      <w:r w:rsidR="008F5493" w:rsidRPr="001E7D38">
        <w:rPr>
          <w:rFonts w:ascii="Times New Roman" w:hAnsi="Times New Roman" w:cs="Times New Roman"/>
        </w:rPr>
        <w:t>редприятий</w:t>
      </w:r>
      <w:r w:rsidR="001A4463" w:rsidRPr="001E7D38">
        <w:rPr>
          <w:rFonts w:ascii="Times New Roman" w:hAnsi="Times New Roman" w:cs="Times New Roman"/>
        </w:rPr>
        <w:t xml:space="preserve"> </w:t>
      </w:r>
      <w:r w:rsidR="006E327F" w:rsidRPr="001E7D38">
        <w:rPr>
          <w:rFonts w:ascii="Times New Roman" w:hAnsi="Times New Roman" w:cs="Times New Roman"/>
        </w:rPr>
        <w:t>по эффективному использованию кадровых ресурсов.</w:t>
      </w:r>
    </w:p>
    <w:p w:rsidR="006E327F" w:rsidRPr="001E7D38" w:rsidRDefault="00C90B11" w:rsidP="00A51436">
      <w:pPr>
        <w:ind w:firstLine="709"/>
        <w:jc w:val="both"/>
        <w:rPr>
          <w:sz w:val="24"/>
          <w:szCs w:val="24"/>
        </w:rPr>
      </w:pPr>
      <w:r w:rsidRPr="001E7D38">
        <w:rPr>
          <w:b/>
          <w:sz w:val="24"/>
          <w:szCs w:val="24"/>
        </w:rPr>
        <w:t>8.1.</w:t>
      </w:r>
      <w:r w:rsidR="006C01D4">
        <w:rPr>
          <w:b/>
          <w:sz w:val="24"/>
          <w:szCs w:val="24"/>
        </w:rPr>
        <w:t>2</w:t>
      </w:r>
      <w:r w:rsidRPr="001E7D38">
        <w:rPr>
          <w:b/>
          <w:sz w:val="24"/>
          <w:szCs w:val="24"/>
        </w:rPr>
        <w:t>.</w:t>
      </w:r>
      <w:r w:rsidRPr="001E7D38">
        <w:rPr>
          <w:sz w:val="24"/>
          <w:szCs w:val="24"/>
        </w:rPr>
        <w:tab/>
      </w:r>
      <w:r w:rsidR="006E327F" w:rsidRPr="001E7D38">
        <w:rPr>
          <w:sz w:val="24"/>
          <w:szCs w:val="24"/>
        </w:rPr>
        <w:t>Информирует Профсоюз</w:t>
      </w:r>
      <w:r w:rsidR="001607C2" w:rsidRPr="001E7D38">
        <w:rPr>
          <w:sz w:val="24"/>
          <w:szCs w:val="24"/>
        </w:rPr>
        <w:t>,</w:t>
      </w:r>
      <w:r w:rsidR="006E327F" w:rsidRPr="001E7D38">
        <w:rPr>
          <w:sz w:val="24"/>
          <w:szCs w:val="24"/>
        </w:rPr>
        <w:t xml:space="preserve"> не менее чем за 3 месяца</w:t>
      </w:r>
      <w:r w:rsidR="001607C2" w:rsidRPr="001E7D38">
        <w:rPr>
          <w:sz w:val="24"/>
          <w:szCs w:val="24"/>
        </w:rPr>
        <w:t>,</w:t>
      </w:r>
      <w:r w:rsidR="006E327F" w:rsidRPr="001E7D38">
        <w:rPr>
          <w:sz w:val="24"/>
          <w:szCs w:val="24"/>
        </w:rPr>
        <w:t xml:space="preserve"> о решениях, влекущих возможные массовые увольнения работников </w:t>
      </w:r>
      <w:r w:rsidR="00EE0DA6" w:rsidRPr="007A0F89">
        <w:rPr>
          <w:sz w:val="24"/>
          <w:szCs w:val="24"/>
        </w:rPr>
        <w:t>п</w:t>
      </w:r>
      <w:r w:rsidR="008F5493" w:rsidRPr="007A0F89">
        <w:rPr>
          <w:sz w:val="24"/>
          <w:szCs w:val="24"/>
        </w:rPr>
        <w:t>редприятий</w:t>
      </w:r>
      <w:r w:rsidR="006E327F" w:rsidRPr="007A0F89">
        <w:rPr>
          <w:sz w:val="24"/>
          <w:szCs w:val="24"/>
        </w:rPr>
        <w:t>,</w:t>
      </w:r>
      <w:r w:rsidR="006E327F" w:rsidRPr="001E7D38">
        <w:rPr>
          <w:sz w:val="24"/>
          <w:szCs w:val="24"/>
        </w:rPr>
        <w:t xml:space="preserve"> их числе, категориях и сроках проведения мероприятий по высвобождению работников.</w:t>
      </w:r>
    </w:p>
    <w:p w:rsidR="0003765F" w:rsidRPr="001E7D38" w:rsidRDefault="0003765F" w:rsidP="00A51436">
      <w:pPr>
        <w:ind w:firstLine="709"/>
        <w:jc w:val="both"/>
        <w:rPr>
          <w:sz w:val="24"/>
          <w:szCs w:val="24"/>
        </w:rPr>
      </w:pPr>
      <w:r w:rsidRPr="001E7D38">
        <w:rPr>
          <w:b/>
          <w:sz w:val="24"/>
          <w:szCs w:val="24"/>
        </w:rPr>
        <w:t>8.1.</w:t>
      </w:r>
      <w:r w:rsidR="006C01D4">
        <w:rPr>
          <w:b/>
          <w:sz w:val="24"/>
          <w:szCs w:val="24"/>
        </w:rPr>
        <w:t>3</w:t>
      </w:r>
      <w:r w:rsidRPr="001E7D38">
        <w:rPr>
          <w:b/>
          <w:sz w:val="24"/>
          <w:szCs w:val="24"/>
        </w:rPr>
        <w:t>.</w:t>
      </w:r>
      <w:r w:rsidRPr="001E7D38">
        <w:rPr>
          <w:sz w:val="24"/>
          <w:szCs w:val="24"/>
        </w:rPr>
        <w:t xml:space="preserve"> Совместно с Профсоюзом проводит конкурсы на звание «Лучший по профессии».</w:t>
      </w:r>
    </w:p>
    <w:p w:rsidR="007A0F89" w:rsidRDefault="00927F0F" w:rsidP="00A51436">
      <w:pPr>
        <w:suppressAutoHyphens w:val="0"/>
        <w:autoSpaceDE w:val="0"/>
        <w:autoSpaceDN w:val="0"/>
        <w:adjustRightInd w:val="0"/>
        <w:ind w:firstLine="709"/>
        <w:jc w:val="both"/>
        <w:rPr>
          <w:b/>
          <w:sz w:val="24"/>
          <w:szCs w:val="24"/>
        </w:rPr>
      </w:pPr>
      <w:r w:rsidRPr="00537FB5">
        <w:rPr>
          <w:b/>
          <w:sz w:val="24"/>
          <w:szCs w:val="24"/>
        </w:rPr>
        <w:t>8.2.</w:t>
      </w:r>
      <w:r w:rsidRPr="00537FB5">
        <w:rPr>
          <w:sz w:val="24"/>
          <w:szCs w:val="24"/>
        </w:rPr>
        <w:tab/>
      </w:r>
      <w:r w:rsidR="006E327F" w:rsidRPr="00537FB5">
        <w:rPr>
          <w:b/>
          <w:sz w:val="24"/>
          <w:szCs w:val="24"/>
        </w:rPr>
        <w:t>Профсоюз</w:t>
      </w:r>
      <w:r w:rsidR="001E7D38">
        <w:rPr>
          <w:b/>
          <w:sz w:val="24"/>
          <w:szCs w:val="24"/>
        </w:rPr>
        <w:t>:</w:t>
      </w:r>
    </w:p>
    <w:p w:rsidR="006E327F" w:rsidRDefault="006C01D4" w:rsidP="00A51436">
      <w:pPr>
        <w:suppressAutoHyphens w:val="0"/>
        <w:autoSpaceDE w:val="0"/>
        <w:autoSpaceDN w:val="0"/>
        <w:adjustRightInd w:val="0"/>
        <w:ind w:firstLine="709"/>
        <w:jc w:val="both"/>
        <w:rPr>
          <w:sz w:val="24"/>
          <w:szCs w:val="24"/>
          <w:lang w:eastAsia="ru-RU"/>
        </w:rPr>
      </w:pPr>
      <w:r w:rsidRPr="006C01D4">
        <w:rPr>
          <w:b/>
          <w:sz w:val="24"/>
          <w:szCs w:val="24"/>
        </w:rPr>
        <w:t>8.2.1.</w:t>
      </w:r>
      <w:r>
        <w:rPr>
          <w:sz w:val="24"/>
          <w:szCs w:val="24"/>
        </w:rPr>
        <w:tab/>
        <w:t>П</w:t>
      </w:r>
      <w:r w:rsidR="006E327F" w:rsidRPr="00537FB5">
        <w:rPr>
          <w:sz w:val="24"/>
          <w:szCs w:val="24"/>
          <w:lang w:eastAsia="ru-RU"/>
        </w:rPr>
        <w:t>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 при реорганизации</w:t>
      </w:r>
      <w:r w:rsidR="006E327F" w:rsidRPr="00537FB5">
        <w:rPr>
          <w:bCs/>
          <w:iCs/>
          <w:sz w:val="24"/>
          <w:szCs w:val="24"/>
        </w:rPr>
        <w:t>,</w:t>
      </w:r>
      <w:r w:rsidR="006E327F" w:rsidRPr="00537FB5">
        <w:rPr>
          <w:sz w:val="24"/>
          <w:szCs w:val="24"/>
        </w:rPr>
        <w:t xml:space="preserve"> ликвидации </w:t>
      </w:r>
      <w:r w:rsidR="00EE0DA6">
        <w:rPr>
          <w:sz w:val="24"/>
          <w:szCs w:val="24"/>
        </w:rPr>
        <w:t>п</w:t>
      </w:r>
      <w:r w:rsidR="00563D74">
        <w:rPr>
          <w:sz w:val="24"/>
          <w:szCs w:val="24"/>
        </w:rPr>
        <w:t>редприятий</w:t>
      </w:r>
      <w:r w:rsidR="006E327F" w:rsidRPr="00537FB5">
        <w:rPr>
          <w:sz w:val="24"/>
          <w:szCs w:val="24"/>
        </w:rPr>
        <w:t xml:space="preserve">, сокращении штата или численности работников </w:t>
      </w:r>
      <w:r w:rsidR="00EE0DA6">
        <w:rPr>
          <w:sz w:val="24"/>
          <w:szCs w:val="24"/>
        </w:rPr>
        <w:t>п</w:t>
      </w:r>
      <w:r w:rsidR="00563D74">
        <w:rPr>
          <w:sz w:val="24"/>
          <w:szCs w:val="24"/>
        </w:rPr>
        <w:t>редприятий</w:t>
      </w:r>
      <w:r w:rsidR="006E327F" w:rsidRPr="00537FB5">
        <w:rPr>
          <w:sz w:val="24"/>
          <w:szCs w:val="24"/>
          <w:lang w:eastAsia="ru-RU"/>
        </w:rPr>
        <w:t>.</w:t>
      </w:r>
    </w:p>
    <w:p w:rsidR="002A3E13" w:rsidRPr="005772E3" w:rsidRDefault="002A3E13" w:rsidP="00A51436">
      <w:pPr>
        <w:suppressAutoHyphens w:val="0"/>
        <w:autoSpaceDE w:val="0"/>
        <w:autoSpaceDN w:val="0"/>
        <w:adjustRightInd w:val="0"/>
        <w:ind w:firstLine="709"/>
        <w:jc w:val="both"/>
        <w:rPr>
          <w:sz w:val="24"/>
          <w:szCs w:val="24"/>
          <w:lang w:eastAsia="ru-RU"/>
        </w:rPr>
      </w:pPr>
      <w:r w:rsidRPr="006C01D4">
        <w:rPr>
          <w:b/>
          <w:sz w:val="24"/>
          <w:szCs w:val="24"/>
          <w:lang w:eastAsia="ru-RU"/>
        </w:rPr>
        <w:t>8.</w:t>
      </w:r>
      <w:r w:rsidR="006C01D4">
        <w:rPr>
          <w:b/>
          <w:sz w:val="24"/>
          <w:szCs w:val="24"/>
          <w:lang w:eastAsia="ru-RU"/>
        </w:rPr>
        <w:t>2.2</w:t>
      </w:r>
      <w:r w:rsidRPr="006C01D4">
        <w:rPr>
          <w:b/>
          <w:sz w:val="24"/>
          <w:szCs w:val="24"/>
          <w:lang w:eastAsia="ru-RU"/>
        </w:rPr>
        <w:t>.</w:t>
      </w:r>
      <w:r w:rsidR="00972C2D" w:rsidRPr="001E7D38">
        <w:rPr>
          <w:b/>
          <w:color w:val="FF0000"/>
          <w:sz w:val="24"/>
          <w:szCs w:val="24"/>
          <w:lang w:eastAsia="ru-RU"/>
        </w:rPr>
        <w:tab/>
      </w:r>
      <w:r w:rsidR="006C01D4" w:rsidRPr="006C01D4">
        <w:rPr>
          <w:b/>
          <w:sz w:val="24"/>
          <w:szCs w:val="24"/>
          <w:lang w:eastAsia="ru-RU"/>
        </w:rPr>
        <w:t>С</w:t>
      </w:r>
      <w:r w:rsidR="00972C2D" w:rsidRPr="005772E3">
        <w:rPr>
          <w:sz w:val="24"/>
          <w:szCs w:val="24"/>
          <w:lang w:eastAsia="ru-RU"/>
        </w:rPr>
        <w:t>пособствует</w:t>
      </w:r>
      <w:r w:rsidRPr="005772E3">
        <w:rPr>
          <w:sz w:val="24"/>
          <w:szCs w:val="24"/>
          <w:lang w:eastAsia="ru-RU"/>
        </w:rPr>
        <w:t xml:space="preserve"> </w:t>
      </w:r>
      <w:r w:rsidR="00972C2D" w:rsidRPr="005772E3">
        <w:rPr>
          <w:sz w:val="24"/>
          <w:szCs w:val="24"/>
          <w:lang w:eastAsia="ru-RU"/>
        </w:rPr>
        <w:t>с</w:t>
      </w:r>
      <w:r w:rsidRPr="005772E3">
        <w:rPr>
          <w:sz w:val="24"/>
          <w:szCs w:val="24"/>
          <w:lang w:eastAsia="ru-RU"/>
        </w:rPr>
        <w:t>озда</w:t>
      </w:r>
      <w:r w:rsidR="00972C2D" w:rsidRPr="005772E3">
        <w:rPr>
          <w:sz w:val="24"/>
          <w:szCs w:val="24"/>
          <w:lang w:eastAsia="ru-RU"/>
        </w:rPr>
        <w:t>нию</w:t>
      </w:r>
      <w:r w:rsidRPr="005772E3">
        <w:rPr>
          <w:sz w:val="24"/>
          <w:szCs w:val="24"/>
          <w:lang w:eastAsia="ru-RU"/>
        </w:rPr>
        <w:t xml:space="preserve"> необходимы</w:t>
      </w:r>
      <w:r w:rsidR="00972C2D" w:rsidRPr="005772E3">
        <w:rPr>
          <w:sz w:val="24"/>
          <w:szCs w:val="24"/>
          <w:lang w:eastAsia="ru-RU"/>
        </w:rPr>
        <w:t>х</w:t>
      </w:r>
      <w:r w:rsidRPr="005772E3">
        <w:rPr>
          <w:sz w:val="24"/>
          <w:szCs w:val="24"/>
          <w:lang w:eastAsia="ru-RU"/>
        </w:rPr>
        <w:t xml:space="preserve"> правовы</w:t>
      </w:r>
      <w:r w:rsidR="00972C2D" w:rsidRPr="005772E3">
        <w:rPr>
          <w:sz w:val="24"/>
          <w:szCs w:val="24"/>
          <w:lang w:eastAsia="ru-RU"/>
        </w:rPr>
        <w:t>х</w:t>
      </w:r>
      <w:r w:rsidRPr="005772E3">
        <w:rPr>
          <w:sz w:val="24"/>
          <w:szCs w:val="24"/>
          <w:lang w:eastAsia="ru-RU"/>
        </w:rPr>
        <w:t xml:space="preserve"> и организационны</w:t>
      </w:r>
      <w:r w:rsidR="00972C2D" w:rsidRPr="005772E3">
        <w:rPr>
          <w:sz w:val="24"/>
          <w:szCs w:val="24"/>
          <w:lang w:eastAsia="ru-RU"/>
        </w:rPr>
        <w:t>х</w:t>
      </w:r>
      <w:r w:rsidRPr="005772E3">
        <w:rPr>
          <w:sz w:val="24"/>
          <w:szCs w:val="24"/>
          <w:lang w:eastAsia="ru-RU"/>
        </w:rPr>
        <w:t xml:space="preserve"> услови</w:t>
      </w:r>
      <w:r w:rsidR="00972C2D" w:rsidRPr="005772E3">
        <w:rPr>
          <w:sz w:val="24"/>
          <w:szCs w:val="24"/>
          <w:lang w:eastAsia="ru-RU"/>
        </w:rPr>
        <w:t>й</w:t>
      </w:r>
      <w:r w:rsidRPr="005772E3">
        <w:rPr>
          <w:sz w:val="24"/>
          <w:szCs w:val="24"/>
          <w:lang w:eastAsia="ru-RU"/>
        </w:rPr>
        <w:t xml:space="preserve"> и гаранти</w:t>
      </w:r>
      <w:r w:rsidR="00972C2D" w:rsidRPr="005772E3">
        <w:rPr>
          <w:sz w:val="24"/>
          <w:szCs w:val="24"/>
          <w:lang w:eastAsia="ru-RU"/>
        </w:rPr>
        <w:t>й</w:t>
      </w:r>
      <w:r w:rsidRPr="005772E3">
        <w:rPr>
          <w:sz w:val="24"/>
          <w:szCs w:val="24"/>
          <w:lang w:eastAsia="ru-RU"/>
        </w:rPr>
        <w:t xml:space="preserve"> для профессионального становления молодых работников, содействия их духовному, культурному и физическому развитию.</w:t>
      </w:r>
    </w:p>
    <w:p w:rsidR="006E327F" w:rsidRPr="00537FB5" w:rsidRDefault="00927F0F" w:rsidP="00A51436">
      <w:pPr>
        <w:ind w:firstLine="709"/>
        <w:jc w:val="both"/>
        <w:rPr>
          <w:b/>
          <w:sz w:val="24"/>
          <w:szCs w:val="24"/>
        </w:rPr>
      </w:pPr>
      <w:r w:rsidRPr="00537FB5">
        <w:rPr>
          <w:b/>
          <w:sz w:val="24"/>
          <w:szCs w:val="24"/>
        </w:rPr>
        <w:t>8.</w:t>
      </w:r>
      <w:r w:rsidR="006C01D4">
        <w:rPr>
          <w:b/>
          <w:sz w:val="24"/>
          <w:szCs w:val="24"/>
        </w:rPr>
        <w:t>3</w:t>
      </w:r>
      <w:r w:rsidRPr="00537FB5">
        <w:rPr>
          <w:b/>
          <w:sz w:val="24"/>
          <w:szCs w:val="24"/>
        </w:rPr>
        <w:t>.</w:t>
      </w:r>
      <w:r w:rsidRPr="00537FB5">
        <w:rPr>
          <w:sz w:val="24"/>
          <w:szCs w:val="24"/>
        </w:rPr>
        <w:tab/>
      </w:r>
      <w:r w:rsidR="006E327F" w:rsidRPr="00537FB5">
        <w:rPr>
          <w:b/>
          <w:sz w:val="24"/>
          <w:szCs w:val="24"/>
        </w:rPr>
        <w:t>Стороны совместно:</w:t>
      </w:r>
    </w:p>
    <w:p w:rsidR="006E327F" w:rsidRPr="00537FB5" w:rsidRDefault="006C01D4" w:rsidP="00A51436">
      <w:pPr>
        <w:ind w:firstLine="709"/>
        <w:jc w:val="both"/>
        <w:rPr>
          <w:sz w:val="24"/>
          <w:szCs w:val="24"/>
        </w:rPr>
      </w:pPr>
      <w:r>
        <w:rPr>
          <w:b/>
          <w:sz w:val="24"/>
          <w:szCs w:val="24"/>
        </w:rPr>
        <w:t>8.3</w:t>
      </w:r>
      <w:r w:rsidR="00C90B11" w:rsidRPr="00422A2E">
        <w:rPr>
          <w:b/>
          <w:sz w:val="24"/>
          <w:szCs w:val="24"/>
        </w:rPr>
        <w:t>.</w:t>
      </w:r>
      <w:r w:rsidR="0036031C">
        <w:rPr>
          <w:b/>
          <w:sz w:val="24"/>
          <w:szCs w:val="24"/>
        </w:rPr>
        <w:t>1</w:t>
      </w:r>
      <w:r w:rsidR="00C90B11" w:rsidRPr="00422A2E">
        <w:rPr>
          <w:b/>
          <w:sz w:val="24"/>
          <w:szCs w:val="24"/>
        </w:rPr>
        <w:t>.</w:t>
      </w:r>
      <w:r w:rsidR="00C90B11">
        <w:rPr>
          <w:sz w:val="24"/>
          <w:szCs w:val="24"/>
        </w:rPr>
        <w:tab/>
      </w:r>
      <w:r w:rsidR="006E327F" w:rsidRPr="00FB785D">
        <w:rPr>
          <w:sz w:val="24"/>
          <w:szCs w:val="24"/>
        </w:rPr>
        <w:t xml:space="preserve">Принимают участие в </w:t>
      </w:r>
      <w:r w:rsidR="006E327F" w:rsidRPr="00537FB5">
        <w:rPr>
          <w:sz w:val="24"/>
          <w:szCs w:val="24"/>
        </w:rPr>
        <w:t>разработке</w:t>
      </w:r>
      <w:r w:rsidR="00FB785D" w:rsidRPr="00537FB5">
        <w:rPr>
          <w:sz w:val="24"/>
          <w:szCs w:val="24"/>
        </w:rPr>
        <w:t xml:space="preserve"> </w:t>
      </w:r>
      <w:r w:rsidR="006E327F" w:rsidRPr="00537FB5">
        <w:rPr>
          <w:sz w:val="24"/>
          <w:szCs w:val="24"/>
        </w:rPr>
        <w:t>организационных мер, предупреждающих массовое сокращение численности работников</w:t>
      </w:r>
      <w:r w:rsidR="00324F04" w:rsidRPr="00537FB5">
        <w:rPr>
          <w:sz w:val="24"/>
          <w:szCs w:val="24"/>
        </w:rPr>
        <w:t xml:space="preserve"> </w:t>
      </w:r>
      <w:r w:rsidR="00E0010E">
        <w:rPr>
          <w:sz w:val="24"/>
          <w:szCs w:val="24"/>
        </w:rPr>
        <w:t>п</w:t>
      </w:r>
      <w:r w:rsidR="00563D74">
        <w:rPr>
          <w:sz w:val="24"/>
          <w:szCs w:val="24"/>
        </w:rPr>
        <w:t>редприятий</w:t>
      </w:r>
      <w:r w:rsidR="006E327F" w:rsidRPr="00537FB5">
        <w:rPr>
          <w:sz w:val="24"/>
          <w:szCs w:val="24"/>
        </w:rPr>
        <w:t>.</w:t>
      </w:r>
    </w:p>
    <w:p w:rsidR="006E327F" w:rsidRPr="00537FB5" w:rsidRDefault="006C01D4" w:rsidP="00A51436">
      <w:pPr>
        <w:pStyle w:val="1"/>
        <w:ind w:firstLine="709"/>
        <w:jc w:val="both"/>
        <w:rPr>
          <w:rFonts w:ascii="Times New Roman" w:eastAsia="MS Mincho" w:hAnsi="Times New Roman" w:cs="Times New Roman"/>
          <w:sz w:val="24"/>
          <w:szCs w:val="24"/>
        </w:rPr>
      </w:pPr>
      <w:r>
        <w:rPr>
          <w:rFonts w:ascii="Times New Roman" w:hAnsi="Times New Roman" w:cs="Times New Roman"/>
          <w:b/>
          <w:sz w:val="24"/>
          <w:szCs w:val="24"/>
        </w:rPr>
        <w:t>8.</w:t>
      </w:r>
      <w:r w:rsidR="006E327F" w:rsidRPr="00537FB5">
        <w:rPr>
          <w:rFonts w:ascii="Times New Roman" w:hAnsi="Times New Roman" w:cs="Times New Roman"/>
          <w:b/>
          <w:sz w:val="24"/>
          <w:szCs w:val="24"/>
        </w:rPr>
        <w:t>3.</w:t>
      </w:r>
      <w:r>
        <w:rPr>
          <w:rFonts w:ascii="Times New Roman" w:hAnsi="Times New Roman" w:cs="Times New Roman"/>
          <w:b/>
          <w:sz w:val="24"/>
          <w:szCs w:val="24"/>
        </w:rPr>
        <w:t>2.</w:t>
      </w:r>
      <w:r w:rsidR="00C90B11" w:rsidRPr="00537FB5">
        <w:rPr>
          <w:rFonts w:ascii="Times New Roman" w:eastAsia="MS Mincho" w:hAnsi="Times New Roman" w:cs="Times New Roman"/>
          <w:sz w:val="24"/>
          <w:szCs w:val="24"/>
        </w:rPr>
        <w:tab/>
      </w:r>
      <w:r w:rsidR="006E327F" w:rsidRPr="00537FB5">
        <w:rPr>
          <w:rFonts w:ascii="Times New Roman" w:eastAsia="MS Mincho" w:hAnsi="Times New Roman" w:cs="Times New Roman"/>
          <w:sz w:val="24"/>
          <w:szCs w:val="24"/>
        </w:rPr>
        <w:t>При проведении структурных преобразований в отрасли не допускают массовых сокращений работников, заранее планируют трудоустройство высвобождаемых работников.</w:t>
      </w:r>
    </w:p>
    <w:p w:rsidR="00563D74" w:rsidRDefault="002A3E13" w:rsidP="0036031C">
      <w:pPr>
        <w:pStyle w:val="1"/>
        <w:ind w:firstLine="709"/>
        <w:jc w:val="both"/>
        <w:rPr>
          <w:rFonts w:ascii="Times New Roman" w:eastAsia="MS Mincho" w:hAnsi="Times New Roman" w:cs="Times New Roman"/>
          <w:sz w:val="24"/>
          <w:szCs w:val="24"/>
        </w:rPr>
      </w:pPr>
      <w:r>
        <w:rPr>
          <w:rFonts w:ascii="Times New Roman" w:eastAsia="MS Mincho" w:hAnsi="Times New Roman" w:cs="Times New Roman"/>
          <w:b/>
          <w:sz w:val="24"/>
          <w:szCs w:val="24"/>
        </w:rPr>
        <w:t>8.</w:t>
      </w:r>
      <w:r w:rsidR="006C01D4">
        <w:rPr>
          <w:rFonts w:ascii="Times New Roman" w:eastAsia="MS Mincho" w:hAnsi="Times New Roman" w:cs="Times New Roman"/>
          <w:b/>
          <w:sz w:val="24"/>
          <w:szCs w:val="24"/>
        </w:rPr>
        <w:t>3</w:t>
      </w:r>
      <w:r w:rsidR="00C90B11" w:rsidRPr="00537FB5">
        <w:rPr>
          <w:rFonts w:ascii="Times New Roman" w:eastAsia="MS Mincho" w:hAnsi="Times New Roman" w:cs="Times New Roman"/>
          <w:b/>
          <w:sz w:val="24"/>
          <w:szCs w:val="24"/>
        </w:rPr>
        <w:t>.</w:t>
      </w:r>
      <w:r w:rsidR="006C01D4">
        <w:rPr>
          <w:rFonts w:ascii="Times New Roman" w:eastAsia="MS Mincho" w:hAnsi="Times New Roman" w:cs="Times New Roman"/>
          <w:b/>
          <w:sz w:val="24"/>
          <w:szCs w:val="24"/>
        </w:rPr>
        <w:t>3</w:t>
      </w:r>
      <w:r w:rsidR="00C90B11" w:rsidRPr="00537FB5">
        <w:rPr>
          <w:rFonts w:ascii="Times New Roman" w:eastAsia="MS Mincho" w:hAnsi="Times New Roman" w:cs="Times New Roman"/>
          <w:b/>
          <w:sz w:val="24"/>
          <w:szCs w:val="24"/>
        </w:rPr>
        <w:t>.</w:t>
      </w:r>
      <w:r w:rsidR="00C90B11" w:rsidRPr="00537FB5">
        <w:rPr>
          <w:rFonts w:ascii="Times New Roman" w:eastAsia="MS Mincho" w:hAnsi="Times New Roman" w:cs="Times New Roman"/>
          <w:sz w:val="24"/>
          <w:szCs w:val="24"/>
        </w:rPr>
        <w:tab/>
      </w:r>
      <w:r w:rsidR="006E327F" w:rsidRPr="00537FB5">
        <w:rPr>
          <w:rFonts w:ascii="Times New Roman" w:eastAsia="MS Mincho" w:hAnsi="Times New Roman" w:cs="Times New Roman"/>
          <w:sz w:val="24"/>
          <w:szCs w:val="24"/>
        </w:rPr>
        <w:t xml:space="preserve">В целях достижения социального эффекта по результатам реализации направлений государственной политики развития </w:t>
      </w:r>
      <w:r w:rsidR="00563D74">
        <w:rPr>
          <w:rFonts w:ascii="Times New Roman" w:eastAsia="MS Mincho" w:hAnsi="Times New Roman" w:cs="Times New Roman"/>
          <w:sz w:val="24"/>
          <w:szCs w:val="24"/>
        </w:rPr>
        <w:t>жилищно-коммунального хозяйства</w:t>
      </w:r>
      <w:r w:rsidR="006E327F" w:rsidRPr="00537FB5">
        <w:rPr>
          <w:rFonts w:ascii="Times New Roman" w:eastAsia="MS Mincho" w:hAnsi="Times New Roman" w:cs="Times New Roman"/>
          <w:sz w:val="24"/>
          <w:szCs w:val="24"/>
        </w:rPr>
        <w:t xml:space="preserve"> принимают участие в разработке мер по</w:t>
      </w:r>
      <w:r w:rsidR="0036031C">
        <w:rPr>
          <w:rFonts w:ascii="Times New Roman" w:eastAsia="MS Mincho" w:hAnsi="Times New Roman" w:cs="Times New Roman"/>
          <w:sz w:val="24"/>
          <w:szCs w:val="24"/>
        </w:rPr>
        <w:t xml:space="preserve"> </w:t>
      </w:r>
      <w:r w:rsidR="006E327F" w:rsidRPr="00537FB5">
        <w:rPr>
          <w:rFonts w:ascii="Times New Roman" w:eastAsia="MS Mincho" w:hAnsi="Times New Roman" w:cs="Times New Roman"/>
          <w:sz w:val="24"/>
          <w:szCs w:val="24"/>
        </w:rPr>
        <w:t xml:space="preserve">снижению текучести кадров в </w:t>
      </w:r>
      <w:r w:rsidR="00563D74">
        <w:rPr>
          <w:rFonts w:ascii="Times New Roman" w:eastAsia="MS Mincho" w:hAnsi="Times New Roman" w:cs="Times New Roman"/>
          <w:sz w:val="24"/>
          <w:szCs w:val="24"/>
        </w:rPr>
        <w:t>жилищно-коммунальном хозяйстве</w:t>
      </w:r>
      <w:r w:rsidR="006E327F" w:rsidRPr="00537FB5">
        <w:rPr>
          <w:rFonts w:ascii="Times New Roman" w:eastAsia="MS Mincho" w:hAnsi="Times New Roman" w:cs="Times New Roman"/>
          <w:sz w:val="24"/>
          <w:szCs w:val="24"/>
        </w:rPr>
        <w:t>, повышению уровня квалификации</w:t>
      </w:r>
      <w:r w:rsidR="0036031C">
        <w:rPr>
          <w:rFonts w:ascii="Times New Roman" w:eastAsia="MS Mincho" w:hAnsi="Times New Roman" w:cs="Times New Roman"/>
          <w:sz w:val="24"/>
          <w:szCs w:val="24"/>
        </w:rPr>
        <w:t>.</w:t>
      </w:r>
      <w:r w:rsidR="006E327F" w:rsidRPr="00537FB5">
        <w:rPr>
          <w:rFonts w:ascii="Times New Roman" w:eastAsia="MS Mincho" w:hAnsi="Times New Roman" w:cs="Times New Roman"/>
          <w:sz w:val="24"/>
          <w:szCs w:val="24"/>
        </w:rPr>
        <w:t xml:space="preserve"> </w:t>
      </w:r>
    </w:p>
    <w:p w:rsidR="006E327F" w:rsidRPr="00537FB5" w:rsidRDefault="002A3E13" w:rsidP="00A51436">
      <w:pPr>
        <w:pStyle w:val="1"/>
        <w:ind w:firstLine="709"/>
        <w:jc w:val="both"/>
        <w:rPr>
          <w:rFonts w:ascii="Times New Roman" w:eastAsia="MS Mincho" w:hAnsi="Times New Roman" w:cs="Times New Roman"/>
          <w:b/>
          <w:sz w:val="24"/>
          <w:szCs w:val="24"/>
        </w:rPr>
      </w:pPr>
      <w:r>
        <w:rPr>
          <w:rFonts w:ascii="Times New Roman" w:eastAsia="MS Mincho" w:hAnsi="Times New Roman" w:cs="Times New Roman"/>
          <w:b/>
          <w:sz w:val="24"/>
          <w:szCs w:val="24"/>
        </w:rPr>
        <w:t>8.</w:t>
      </w:r>
      <w:r w:rsidR="006C01D4">
        <w:rPr>
          <w:rFonts w:ascii="Times New Roman" w:eastAsia="MS Mincho" w:hAnsi="Times New Roman" w:cs="Times New Roman"/>
          <w:b/>
          <w:sz w:val="24"/>
          <w:szCs w:val="24"/>
        </w:rPr>
        <w:t>4</w:t>
      </w:r>
      <w:r w:rsidR="00927F0F" w:rsidRPr="00537FB5">
        <w:rPr>
          <w:rFonts w:ascii="Times New Roman" w:eastAsia="MS Mincho" w:hAnsi="Times New Roman" w:cs="Times New Roman"/>
          <w:b/>
          <w:sz w:val="24"/>
          <w:szCs w:val="24"/>
        </w:rPr>
        <w:t>.</w:t>
      </w:r>
      <w:r w:rsidR="00927F0F" w:rsidRPr="00537FB5">
        <w:rPr>
          <w:rFonts w:ascii="Times New Roman" w:eastAsia="MS Mincho" w:hAnsi="Times New Roman" w:cs="Times New Roman"/>
          <w:sz w:val="24"/>
          <w:szCs w:val="24"/>
        </w:rPr>
        <w:tab/>
      </w:r>
      <w:r w:rsidR="006E327F" w:rsidRPr="00537FB5">
        <w:rPr>
          <w:rFonts w:ascii="Times New Roman" w:eastAsia="MS Mincho" w:hAnsi="Times New Roman" w:cs="Times New Roman"/>
          <w:b/>
          <w:sz w:val="24"/>
          <w:szCs w:val="24"/>
        </w:rPr>
        <w:t>Стороны договорились:</w:t>
      </w:r>
    </w:p>
    <w:p w:rsidR="00260598" w:rsidRPr="00537FB5" w:rsidRDefault="00260598" w:rsidP="002A3E13">
      <w:pPr>
        <w:ind w:firstLine="709"/>
        <w:jc w:val="both"/>
        <w:rPr>
          <w:sz w:val="24"/>
          <w:szCs w:val="24"/>
        </w:rPr>
      </w:pPr>
      <w:r w:rsidRPr="00537FB5">
        <w:rPr>
          <w:sz w:val="24"/>
          <w:szCs w:val="24"/>
        </w:rPr>
        <w:t>При определении уровня массового высвобождения работников считать критериями показатели численности увольняемых работников за определенный период времени:</w:t>
      </w:r>
    </w:p>
    <w:p w:rsidR="00260598" w:rsidRPr="00537FB5" w:rsidRDefault="00260598" w:rsidP="002A3E13">
      <w:pPr>
        <w:ind w:firstLine="709"/>
        <w:jc w:val="both"/>
        <w:rPr>
          <w:sz w:val="24"/>
          <w:szCs w:val="24"/>
        </w:rPr>
      </w:pPr>
      <w:r w:rsidRPr="00537FB5">
        <w:rPr>
          <w:sz w:val="24"/>
          <w:szCs w:val="24"/>
        </w:rPr>
        <w:t xml:space="preserve">увольнение работников в связи с ликвидацией </w:t>
      </w:r>
      <w:r w:rsidR="006C01D4">
        <w:rPr>
          <w:sz w:val="24"/>
          <w:szCs w:val="24"/>
        </w:rPr>
        <w:t>предприятия</w:t>
      </w:r>
      <w:r w:rsidRPr="00537FB5">
        <w:rPr>
          <w:sz w:val="24"/>
          <w:szCs w:val="24"/>
        </w:rPr>
        <w:t xml:space="preserve"> любой организационно-правовой формы с численностью работающих 15 и более человек;</w:t>
      </w:r>
    </w:p>
    <w:p w:rsidR="00260598" w:rsidRPr="00537FB5" w:rsidRDefault="00260598" w:rsidP="002A3E13">
      <w:pPr>
        <w:ind w:firstLine="709"/>
        <w:jc w:val="both"/>
        <w:rPr>
          <w:sz w:val="24"/>
          <w:szCs w:val="24"/>
        </w:rPr>
      </w:pPr>
      <w:r w:rsidRPr="00537FB5">
        <w:rPr>
          <w:sz w:val="24"/>
          <w:szCs w:val="24"/>
        </w:rPr>
        <w:t>сокращение численност</w:t>
      </w:r>
      <w:r w:rsidR="006C01D4">
        <w:rPr>
          <w:sz w:val="24"/>
          <w:szCs w:val="24"/>
        </w:rPr>
        <w:t>и (штата) работников предприятия</w:t>
      </w:r>
      <w:r w:rsidRPr="00537FB5">
        <w:rPr>
          <w:sz w:val="24"/>
          <w:szCs w:val="24"/>
        </w:rPr>
        <w:t xml:space="preserve"> в процентном отношении к среднесписочной численности работающих за предшествующий период:</w:t>
      </w:r>
    </w:p>
    <w:p w:rsidR="00260598" w:rsidRPr="00537FB5" w:rsidRDefault="00260598" w:rsidP="002A3E13">
      <w:pPr>
        <w:ind w:firstLine="709"/>
        <w:jc w:val="both"/>
        <w:rPr>
          <w:sz w:val="24"/>
          <w:szCs w:val="24"/>
        </w:rPr>
      </w:pPr>
      <w:r w:rsidRPr="00537FB5">
        <w:rPr>
          <w:sz w:val="24"/>
          <w:szCs w:val="24"/>
        </w:rPr>
        <w:t>10% и более – в течение трех месяцев;</w:t>
      </w:r>
    </w:p>
    <w:p w:rsidR="00260598" w:rsidRPr="00537FB5" w:rsidRDefault="00260598" w:rsidP="002A3E13">
      <w:pPr>
        <w:ind w:firstLine="709"/>
        <w:jc w:val="both"/>
        <w:rPr>
          <w:sz w:val="24"/>
          <w:szCs w:val="24"/>
        </w:rPr>
      </w:pPr>
      <w:r w:rsidRPr="00537FB5">
        <w:rPr>
          <w:sz w:val="24"/>
          <w:szCs w:val="24"/>
        </w:rPr>
        <w:t>15% и более – в течение 6 месяцев;</w:t>
      </w:r>
    </w:p>
    <w:p w:rsidR="00260598" w:rsidRPr="00537FB5" w:rsidRDefault="00260598" w:rsidP="002A3E13">
      <w:pPr>
        <w:ind w:firstLine="709"/>
        <w:jc w:val="both"/>
        <w:rPr>
          <w:sz w:val="24"/>
          <w:szCs w:val="24"/>
        </w:rPr>
      </w:pPr>
      <w:r w:rsidRPr="00537FB5">
        <w:rPr>
          <w:sz w:val="24"/>
          <w:szCs w:val="24"/>
        </w:rPr>
        <w:t xml:space="preserve">20% и более – в течение года. </w:t>
      </w:r>
    </w:p>
    <w:p w:rsidR="006E327F" w:rsidRPr="00FB785D" w:rsidRDefault="008B7434" w:rsidP="00A51436">
      <w:pPr>
        <w:pStyle w:val="1"/>
        <w:ind w:firstLine="709"/>
        <w:jc w:val="both"/>
        <w:rPr>
          <w:rFonts w:ascii="Times New Roman" w:hAnsi="Times New Roman" w:cs="Times New Roman"/>
          <w:sz w:val="24"/>
          <w:szCs w:val="24"/>
        </w:rPr>
      </w:pPr>
      <w:r>
        <w:rPr>
          <w:rFonts w:ascii="Times New Roman" w:hAnsi="Times New Roman" w:cs="Times New Roman"/>
          <w:b/>
          <w:sz w:val="24"/>
          <w:szCs w:val="24"/>
        </w:rPr>
        <w:t>8.</w:t>
      </w:r>
      <w:r w:rsidR="006C01D4">
        <w:rPr>
          <w:rFonts w:ascii="Times New Roman" w:hAnsi="Times New Roman" w:cs="Times New Roman"/>
          <w:b/>
          <w:sz w:val="24"/>
          <w:szCs w:val="24"/>
        </w:rPr>
        <w:t>5</w:t>
      </w:r>
      <w:r>
        <w:rPr>
          <w:rFonts w:ascii="Times New Roman" w:hAnsi="Times New Roman" w:cs="Times New Roman"/>
          <w:b/>
          <w:sz w:val="24"/>
          <w:szCs w:val="24"/>
        </w:rPr>
        <w:t>.</w:t>
      </w:r>
      <w:r w:rsidRPr="008B7434">
        <w:rPr>
          <w:rFonts w:ascii="Times New Roman" w:hAnsi="Times New Roman" w:cs="Times New Roman"/>
          <w:sz w:val="24"/>
          <w:szCs w:val="24"/>
        </w:rPr>
        <w:tab/>
      </w:r>
      <w:r w:rsidR="006E327F" w:rsidRPr="00FB785D">
        <w:rPr>
          <w:rFonts w:ascii="Times New Roman" w:hAnsi="Times New Roman" w:cs="Times New Roman"/>
          <w:b/>
          <w:sz w:val="24"/>
          <w:szCs w:val="24"/>
        </w:rPr>
        <w:t xml:space="preserve">Стороны рекомендуют </w:t>
      </w:r>
      <w:r w:rsidR="006E327F" w:rsidRPr="006C01D4">
        <w:rPr>
          <w:rFonts w:ascii="Times New Roman" w:hAnsi="Times New Roman" w:cs="Times New Roman"/>
          <w:sz w:val="24"/>
          <w:szCs w:val="24"/>
        </w:rPr>
        <w:t>предусматривать в коллективных договорах</w:t>
      </w:r>
      <w:r w:rsidR="00FB785D">
        <w:rPr>
          <w:rFonts w:ascii="Times New Roman" w:hAnsi="Times New Roman" w:cs="Times New Roman"/>
          <w:sz w:val="24"/>
          <w:szCs w:val="24"/>
        </w:rPr>
        <w:t xml:space="preserve"> </w:t>
      </w:r>
      <w:r w:rsidR="006E327F" w:rsidRPr="00FB785D">
        <w:rPr>
          <w:rFonts w:ascii="Times New Roman" w:hAnsi="Times New Roman" w:cs="Times New Roman"/>
          <w:sz w:val="24"/>
          <w:szCs w:val="24"/>
        </w:rPr>
        <w:t xml:space="preserve">и соглашениях обязательства </w:t>
      </w:r>
      <w:proofErr w:type="gramStart"/>
      <w:r w:rsidR="006E327F" w:rsidRPr="00FB785D">
        <w:rPr>
          <w:rFonts w:ascii="Times New Roman" w:hAnsi="Times New Roman" w:cs="Times New Roman"/>
          <w:sz w:val="24"/>
          <w:szCs w:val="24"/>
        </w:rPr>
        <w:t>по</w:t>
      </w:r>
      <w:proofErr w:type="gramEnd"/>
      <w:r w:rsidR="006E327F" w:rsidRPr="00FB785D">
        <w:rPr>
          <w:rFonts w:ascii="Times New Roman" w:hAnsi="Times New Roman" w:cs="Times New Roman"/>
          <w:sz w:val="24"/>
          <w:szCs w:val="24"/>
        </w:rPr>
        <w:t>:</w:t>
      </w:r>
    </w:p>
    <w:p w:rsidR="006E327F" w:rsidRPr="00537FB5" w:rsidRDefault="006E327F" w:rsidP="00324F04">
      <w:pPr>
        <w:pStyle w:val="1"/>
        <w:ind w:firstLine="720"/>
        <w:jc w:val="both"/>
        <w:rPr>
          <w:rFonts w:ascii="Times New Roman" w:hAnsi="Times New Roman" w:cs="Times New Roman"/>
          <w:sz w:val="24"/>
          <w:szCs w:val="24"/>
        </w:rPr>
      </w:pPr>
      <w:r w:rsidRPr="00FB785D">
        <w:rPr>
          <w:rFonts w:ascii="Times New Roman" w:hAnsi="Times New Roman" w:cs="Times New Roman"/>
          <w:sz w:val="24"/>
          <w:szCs w:val="24"/>
        </w:rPr>
        <w:t xml:space="preserve">проведению с профсоюзными комитетами консультаций по проблемам занятости высвобождаемых </w:t>
      </w:r>
      <w:r w:rsidRPr="00537FB5">
        <w:rPr>
          <w:rFonts w:ascii="Times New Roman" w:hAnsi="Times New Roman" w:cs="Times New Roman"/>
          <w:sz w:val="24"/>
          <w:szCs w:val="24"/>
        </w:rPr>
        <w:t>работников</w:t>
      </w:r>
      <w:r w:rsidR="00324F04" w:rsidRPr="00537FB5">
        <w:rPr>
          <w:rFonts w:ascii="Times New Roman" w:hAnsi="Times New Roman" w:cs="Times New Roman"/>
          <w:sz w:val="24"/>
          <w:szCs w:val="24"/>
        </w:rPr>
        <w:t xml:space="preserve"> </w:t>
      </w:r>
      <w:r w:rsidR="00EE0DA6">
        <w:rPr>
          <w:rFonts w:ascii="Times New Roman" w:hAnsi="Times New Roman" w:cs="Times New Roman"/>
          <w:sz w:val="24"/>
          <w:szCs w:val="24"/>
        </w:rPr>
        <w:t>п</w:t>
      </w:r>
      <w:r w:rsidR="00563D74">
        <w:rPr>
          <w:rFonts w:ascii="Times New Roman" w:hAnsi="Times New Roman" w:cs="Times New Roman"/>
          <w:sz w:val="24"/>
          <w:szCs w:val="24"/>
        </w:rPr>
        <w:t>редприятий</w:t>
      </w:r>
      <w:r w:rsidRPr="00537FB5">
        <w:rPr>
          <w:rFonts w:ascii="Times New Roman" w:hAnsi="Times New Roman" w:cs="Times New Roman"/>
          <w:sz w:val="24"/>
          <w:szCs w:val="24"/>
        </w:rPr>
        <w:t xml:space="preserve">, возможности предоставления им социальных гарантий в зависимости от стажа работы </w:t>
      </w:r>
      <w:r w:rsidR="006C01D4">
        <w:rPr>
          <w:rFonts w:ascii="Times New Roman" w:hAnsi="Times New Roman" w:cs="Times New Roman"/>
          <w:sz w:val="24"/>
          <w:szCs w:val="24"/>
        </w:rPr>
        <w:t>на</w:t>
      </w:r>
      <w:r w:rsidRPr="00537FB5">
        <w:rPr>
          <w:rFonts w:ascii="Times New Roman" w:hAnsi="Times New Roman" w:cs="Times New Roman"/>
          <w:sz w:val="24"/>
          <w:szCs w:val="24"/>
        </w:rPr>
        <w:t xml:space="preserve"> данно</w:t>
      </w:r>
      <w:r w:rsidR="006C01D4">
        <w:rPr>
          <w:rFonts w:ascii="Times New Roman" w:hAnsi="Times New Roman" w:cs="Times New Roman"/>
          <w:sz w:val="24"/>
          <w:szCs w:val="24"/>
        </w:rPr>
        <w:t>м</w:t>
      </w:r>
      <w:r w:rsidRPr="00537FB5">
        <w:rPr>
          <w:rFonts w:ascii="Times New Roman" w:hAnsi="Times New Roman" w:cs="Times New Roman"/>
          <w:sz w:val="24"/>
          <w:szCs w:val="24"/>
        </w:rPr>
        <w:t xml:space="preserve"> </w:t>
      </w:r>
      <w:r w:rsidR="006C01D4">
        <w:rPr>
          <w:rFonts w:ascii="Times New Roman" w:hAnsi="Times New Roman" w:cs="Times New Roman"/>
          <w:sz w:val="24"/>
          <w:szCs w:val="24"/>
        </w:rPr>
        <w:t>предприят</w:t>
      </w:r>
      <w:r w:rsidRPr="00537FB5">
        <w:rPr>
          <w:rFonts w:ascii="Times New Roman" w:hAnsi="Times New Roman" w:cs="Times New Roman"/>
          <w:sz w:val="24"/>
          <w:szCs w:val="24"/>
        </w:rPr>
        <w:t>ии, источников их финансирования;</w:t>
      </w:r>
    </w:p>
    <w:p w:rsidR="006E327F" w:rsidRPr="00FB785D" w:rsidRDefault="006E327F" w:rsidP="00324F04">
      <w:pPr>
        <w:ind w:firstLine="720"/>
        <w:jc w:val="both"/>
        <w:rPr>
          <w:sz w:val="24"/>
          <w:szCs w:val="24"/>
        </w:rPr>
      </w:pPr>
      <w:r w:rsidRPr="00FB785D">
        <w:rPr>
          <w:sz w:val="24"/>
          <w:szCs w:val="24"/>
        </w:rPr>
        <w:t>обеспечению гарантий и компенсаций высвобождаемым работникам;</w:t>
      </w:r>
    </w:p>
    <w:p w:rsidR="006E327F" w:rsidRPr="00537FB5" w:rsidRDefault="006E327F" w:rsidP="00324F04">
      <w:pPr>
        <w:ind w:firstLine="720"/>
        <w:jc w:val="both"/>
        <w:rPr>
          <w:sz w:val="24"/>
          <w:szCs w:val="24"/>
        </w:rPr>
      </w:pPr>
      <w:r w:rsidRPr="00FB785D">
        <w:rPr>
          <w:sz w:val="24"/>
          <w:szCs w:val="24"/>
        </w:rPr>
        <w:t xml:space="preserve">созданию условий для профессиональной переподготовки и переобучения работников в соответствии с техническим оснащением и </w:t>
      </w:r>
      <w:r w:rsidRPr="00537FB5">
        <w:rPr>
          <w:sz w:val="24"/>
          <w:szCs w:val="24"/>
        </w:rPr>
        <w:t xml:space="preserve">развитием </w:t>
      </w:r>
      <w:r w:rsidR="00E0010E">
        <w:rPr>
          <w:sz w:val="24"/>
          <w:szCs w:val="24"/>
        </w:rPr>
        <w:t>п</w:t>
      </w:r>
      <w:r w:rsidR="00563D74">
        <w:rPr>
          <w:sz w:val="24"/>
          <w:szCs w:val="24"/>
        </w:rPr>
        <w:t>редприятия</w:t>
      </w:r>
      <w:r w:rsidRPr="00537FB5">
        <w:rPr>
          <w:sz w:val="24"/>
          <w:szCs w:val="24"/>
        </w:rPr>
        <w:t>.</w:t>
      </w:r>
    </w:p>
    <w:p w:rsidR="006E327F" w:rsidRPr="005207B7" w:rsidRDefault="006E327F" w:rsidP="005207B7">
      <w:pPr>
        <w:jc w:val="center"/>
        <w:rPr>
          <w:b/>
          <w:sz w:val="24"/>
          <w:szCs w:val="24"/>
        </w:rPr>
      </w:pPr>
    </w:p>
    <w:p w:rsidR="006E327F" w:rsidRPr="005207B7" w:rsidRDefault="00594C52" w:rsidP="005207B7">
      <w:pPr>
        <w:jc w:val="center"/>
        <w:rPr>
          <w:b/>
          <w:sz w:val="24"/>
          <w:szCs w:val="24"/>
        </w:rPr>
      </w:pPr>
      <w:r>
        <w:rPr>
          <w:b/>
          <w:sz w:val="24"/>
          <w:szCs w:val="24"/>
        </w:rPr>
        <w:t>9</w:t>
      </w:r>
      <w:r w:rsidR="005207B7">
        <w:rPr>
          <w:b/>
          <w:sz w:val="24"/>
          <w:szCs w:val="24"/>
        </w:rPr>
        <w:t>.</w:t>
      </w:r>
      <w:r w:rsidR="005207B7">
        <w:rPr>
          <w:b/>
          <w:sz w:val="24"/>
          <w:szCs w:val="24"/>
        </w:rPr>
        <w:tab/>
      </w:r>
      <w:r w:rsidR="006E327F" w:rsidRPr="005207B7">
        <w:rPr>
          <w:b/>
          <w:sz w:val="24"/>
          <w:szCs w:val="24"/>
        </w:rPr>
        <w:t>Социальные гарантии, льготы, компенсации</w:t>
      </w:r>
    </w:p>
    <w:p w:rsidR="006E327F" w:rsidRPr="005207B7" w:rsidRDefault="006E327F" w:rsidP="005207B7">
      <w:pPr>
        <w:jc w:val="center"/>
        <w:rPr>
          <w:b/>
          <w:sz w:val="24"/>
          <w:szCs w:val="24"/>
        </w:rPr>
      </w:pPr>
    </w:p>
    <w:p w:rsidR="000B18AE" w:rsidRDefault="0083721B" w:rsidP="001D108A">
      <w:pPr>
        <w:ind w:firstLine="851"/>
        <w:jc w:val="both"/>
        <w:rPr>
          <w:b/>
          <w:sz w:val="24"/>
        </w:rPr>
      </w:pPr>
      <w:r w:rsidRPr="005772E3">
        <w:rPr>
          <w:b/>
          <w:sz w:val="24"/>
        </w:rPr>
        <w:t>9.</w:t>
      </w:r>
      <w:r w:rsidR="005772E3">
        <w:rPr>
          <w:b/>
          <w:sz w:val="24"/>
        </w:rPr>
        <w:t>1.</w:t>
      </w:r>
      <w:r w:rsidR="005772E3">
        <w:rPr>
          <w:b/>
          <w:sz w:val="24"/>
        </w:rPr>
        <w:tab/>
        <w:t>Стороны рекомендуют</w:t>
      </w:r>
      <w:r w:rsidR="007F0135">
        <w:rPr>
          <w:b/>
          <w:sz w:val="24"/>
        </w:rPr>
        <w:t xml:space="preserve"> </w:t>
      </w:r>
      <w:r w:rsidR="007F0135" w:rsidRPr="000E633E">
        <w:rPr>
          <w:b/>
          <w:sz w:val="24"/>
        </w:rPr>
        <w:t>руководителям</w:t>
      </w:r>
      <w:r w:rsidR="005772E3" w:rsidRPr="000E633E">
        <w:rPr>
          <w:b/>
          <w:sz w:val="24"/>
        </w:rPr>
        <w:t xml:space="preserve"> п</w:t>
      </w:r>
      <w:r w:rsidRPr="000E633E">
        <w:rPr>
          <w:b/>
          <w:sz w:val="24"/>
        </w:rPr>
        <w:t>редприяти</w:t>
      </w:r>
      <w:r w:rsidR="007F0135" w:rsidRPr="000E633E">
        <w:rPr>
          <w:b/>
          <w:sz w:val="24"/>
        </w:rPr>
        <w:t>й</w:t>
      </w:r>
      <w:r w:rsidR="00EC6D0F">
        <w:rPr>
          <w:b/>
          <w:sz w:val="24"/>
        </w:rPr>
        <w:t>:</w:t>
      </w:r>
    </w:p>
    <w:p w:rsidR="0083721B" w:rsidRPr="005772E3" w:rsidRDefault="000B18AE" w:rsidP="001D108A">
      <w:pPr>
        <w:ind w:firstLine="851"/>
        <w:jc w:val="both"/>
        <w:rPr>
          <w:b/>
          <w:sz w:val="24"/>
        </w:rPr>
      </w:pPr>
      <w:r>
        <w:rPr>
          <w:b/>
          <w:sz w:val="24"/>
        </w:rPr>
        <w:t>9.1.1.</w:t>
      </w:r>
      <w:r>
        <w:rPr>
          <w:b/>
          <w:sz w:val="24"/>
        </w:rPr>
        <w:tab/>
      </w:r>
      <w:r w:rsidRPr="000B18AE">
        <w:rPr>
          <w:sz w:val="24"/>
        </w:rPr>
        <w:t>П</w:t>
      </w:r>
      <w:r w:rsidR="00614B94" w:rsidRPr="000B18AE">
        <w:rPr>
          <w:sz w:val="24"/>
        </w:rPr>
        <w:t xml:space="preserve">ри наличии </w:t>
      </w:r>
      <w:r w:rsidR="007A0F89" w:rsidRPr="000B18AE">
        <w:rPr>
          <w:sz w:val="24"/>
        </w:rPr>
        <w:t>экономии фонда оплаты труда</w:t>
      </w:r>
      <w:r w:rsidR="0083721B" w:rsidRPr="000B18AE">
        <w:rPr>
          <w:sz w:val="24"/>
        </w:rPr>
        <w:t>:</w:t>
      </w:r>
    </w:p>
    <w:p w:rsidR="001D108A" w:rsidRDefault="006C01D4" w:rsidP="001D108A">
      <w:pPr>
        <w:ind w:firstLine="851"/>
        <w:jc w:val="both"/>
        <w:rPr>
          <w:sz w:val="24"/>
        </w:rPr>
      </w:pPr>
      <w:r>
        <w:rPr>
          <w:sz w:val="24"/>
        </w:rPr>
        <w:tab/>
      </w:r>
      <w:r w:rsidR="000B18AE">
        <w:rPr>
          <w:sz w:val="24"/>
        </w:rPr>
        <w:noBreakHyphen/>
        <w:t> п</w:t>
      </w:r>
      <w:r w:rsidR="001D108A">
        <w:rPr>
          <w:sz w:val="24"/>
        </w:rPr>
        <w:t>редусматриват</w:t>
      </w:r>
      <w:r w:rsidR="00B563C3">
        <w:rPr>
          <w:sz w:val="24"/>
        </w:rPr>
        <w:t>ь</w:t>
      </w:r>
      <w:r w:rsidR="001D108A">
        <w:rPr>
          <w:sz w:val="24"/>
        </w:rPr>
        <w:t xml:space="preserve"> дополнительные отпуска </w:t>
      </w:r>
      <w:proofErr w:type="gramStart"/>
      <w:r w:rsidR="001D108A">
        <w:rPr>
          <w:sz w:val="24"/>
        </w:rPr>
        <w:t>сверх</w:t>
      </w:r>
      <w:proofErr w:type="gramEnd"/>
      <w:r w:rsidR="001D108A">
        <w:rPr>
          <w:sz w:val="24"/>
        </w:rPr>
        <w:t xml:space="preserve"> </w:t>
      </w:r>
      <w:proofErr w:type="gramStart"/>
      <w:r w:rsidR="001D108A">
        <w:rPr>
          <w:sz w:val="24"/>
        </w:rPr>
        <w:t>предусмотренных</w:t>
      </w:r>
      <w:proofErr w:type="gramEnd"/>
      <w:r w:rsidR="001D108A">
        <w:rPr>
          <w:sz w:val="24"/>
        </w:rPr>
        <w:t xml:space="preserve"> действующим законодательством </w:t>
      </w:r>
      <w:r w:rsidR="001D108A" w:rsidRPr="007A0F89">
        <w:rPr>
          <w:sz w:val="24"/>
        </w:rPr>
        <w:t xml:space="preserve">и </w:t>
      </w:r>
      <w:r w:rsidR="007A0F89">
        <w:rPr>
          <w:sz w:val="24"/>
        </w:rPr>
        <w:t>оговаривать</w:t>
      </w:r>
      <w:r w:rsidR="001D108A">
        <w:rPr>
          <w:sz w:val="24"/>
        </w:rPr>
        <w:t xml:space="preserve"> их </w:t>
      </w:r>
      <w:r w:rsidR="00AA7A5E">
        <w:rPr>
          <w:sz w:val="24"/>
        </w:rPr>
        <w:t xml:space="preserve">продолжительность и условия </w:t>
      </w:r>
      <w:r w:rsidR="001D108A">
        <w:rPr>
          <w:sz w:val="24"/>
        </w:rPr>
        <w:t>предоставлени</w:t>
      </w:r>
      <w:r w:rsidR="00AA7A5E">
        <w:rPr>
          <w:sz w:val="24"/>
        </w:rPr>
        <w:t>я</w:t>
      </w:r>
      <w:r w:rsidR="006D6E49">
        <w:rPr>
          <w:sz w:val="24"/>
        </w:rPr>
        <w:t xml:space="preserve"> в коллективных договорах;</w:t>
      </w:r>
    </w:p>
    <w:p w:rsidR="001D108A" w:rsidRDefault="006C01D4" w:rsidP="001D108A">
      <w:pPr>
        <w:ind w:firstLine="851"/>
        <w:jc w:val="both"/>
        <w:rPr>
          <w:sz w:val="24"/>
        </w:rPr>
      </w:pPr>
      <w:r>
        <w:rPr>
          <w:b/>
          <w:sz w:val="24"/>
        </w:rPr>
        <w:lastRenderedPageBreak/>
        <w:tab/>
      </w:r>
      <w:r w:rsidR="000B18AE">
        <w:rPr>
          <w:b/>
          <w:sz w:val="24"/>
        </w:rPr>
        <w:noBreakHyphen/>
        <w:t> </w:t>
      </w:r>
      <w:r w:rsidR="000B18AE" w:rsidRPr="000B18AE">
        <w:rPr>
          <w:sz w:val="24"/>
        </w:rPr>
        <w:t>в</w:t>
      </w:r>
      <w:r w:rsidR="001D108A">
        <w:rPr>
          <w:sz w:val="24"/>
        </w:rPr>
        <w:t>ыплачиват</w:t>
      </w:r>
      <w:r w:rsidR="00B563C3">
        <w:rPr>
          <w:sz w:val="24"/>
        </w:rPr>
        <w:t>ь</w:t>
      </w:r>
      <w:r w:rsidR="001D108A">
        <w:rPr>
          <w:sz w:val="24"/>
        </w:rPr>
        <w:t xml:space="preserve"> семье работника, умершего  от заболевания или несчастного случая</w:t>
      </w:r>
      <w:r w:rsidR="00D73F6D">
        <w:rPr>
          <w:sz w:val="24"/>
        </w:rPr>
        <w:t>,</w:t>
      </w:r>
      <w:r w:rsidR="001D108A">
        <w:rPr>
          <w:sz w:val="24"/>
        </w:rPr>
        <w:t xml:space="preserve">  </w:t>
      </w:r>
      <w:r w:rsidR="00D73F6D" w:rsidRPr="007A0F89">
        <w:rPr>
          <w:sz w:val="24"/>
        </w:rPr>
        <w:t>не связанных с профессиональной деятельностью</w:t>
      </w:r>
      <w:r w:rsidR="001D108A" w:rsidRPr="007A0F89">
        <w:rPr>
          <w:sz w:val="24"/>
        </w:rPr>
        <w:t xml:space="preserve">, </w:t>
      </w:r>
      <w:r w:rsidR="001D108A">
        <w:rPr>
          <w:sz w:val="24"/>
        </w:rPr>
        <w:t xml:space="preserve">единовременное пособие в размере </w:t>
      </w:r>
      <w:r w:rsidR="00B563C3">
        <w:rPr>
          <w:sz w:val="24"/>
        </w:rPr>
        <w:t>не менее пяти</w:t>
      </w:r>
      <w:r w:rsidR="001D108A">
        <w:rPr>
          <w:sz w:val="24"/>
        </w:rPr>
        <w:t xml:space="preserve"> минимальных </w:t>
      </w:r>
      <w:proofErr w:type="gramStart"/>
      <w:r w:rsidR="001D108A">
        <w:rPr>
          <w:sz w:val="24"/>
        </w:rPr>
        <w:t>размеров оплаты труда</w:t>
      </w:r>
      <w:proofErr w:type="gramEnd"/>
      <w:r w:rsidR="001D108A">
        <w:rPr>
          <w:sz w:val="24"/>
        </w:rPr>
        <w:t xml:space="preserve"> и оговариват</w:t>
      </w:r>
      <w:r w:rsidR="00B563C3">
        <w:rPr>
          <w:sz w:val="24"/>
        </w:rPr>
        <w:t>ь</w:t>
      </w:r>
      <w:r w:rsidR="001D108A">
        <w:rPr>
          <w:sz w:val="24"/>
        </w:rPr>
        <w:t xml:space="preserve"> его выплату в коллективных договорах</w:t>
      </w:r>
      <w:r w:rsidR="006D6E49">
        <w:rPr>
          <w:sz w:val="24"/>
        </w:rPr>
        <w:t>;</w:t>
      </w:r>
    </w:p>
    <w:p w:rsidR="001D108A" w:rsidRPr="00EC6D0F" w:rsidRDefault="006C01D4" w:rsidP="001D108A">
      <w:pPr>
        <w:ind w:firstLine="851"/>
        <w:jc w:val="both"/>
        <w:rPr>
          <w:sz w:val="24"/>
        </w:rPr>
      </w:pPr>
      <w:r>
        <w:rPr>
          <w:sz w:val="24"/>
        </w:rPr>
        <w:tab/>
      </w:r>
      <w:r w:rsidR="000B18AE">
        <w:rPr>
          <w:sz w:val="24"/>
        </w:rPr>
        <w:noBreakHyphen/>
        <w:t> в</w:t>
      </w:r>
      <w:r w:rsidR="001D108A">
        <w:rPr>
          <w:sz w:val="24"/>
        </w:rPr>
        <w:t>ыплачиват</w:t>
      </w:r>
      <w:r w:rsidR="00B563C3">
        <w:rPr>
          <w:sz w:val="24"/>
        </w:rPr>
        <w:t>ь</w:t>
      </w:r>
      <w:r w:rsidR="001D108A">
        <w:rPr>
          <w:sz w:val="24"/>
        </w:rPr>
        <w:t xml:space="preserve"> единовременное пособие </w:t>
      </w:r>
      <w:proofErr w:type="gramStart"/>
      <w:r w:rsidR="001D108A">
        <w:rPr>
          <w:sz w:val="24"/>
        </w:rPr>
        <w:t>при выходе работника на пенсию в размере до десяти минимальных заработных плат с учетом</w:t>
      </w:r>
      <w:proofErr w:type="gramEnd"/>
      <w:r w:rsidR="001D108A">
        <w:rPr>
          <w:sz w:val="24"/>
        </w:rPr>
        <w:t xml:space="preserve"> стажа работы на данном предприятии</w:t>
      </w:r>
      <w:r w:rsidR="00EC6D0F">
        <w:rPr>
          <w:sz w:val="24"/>
        </w:rPr>
        <w:t>.</w:t>
      </w:r>
    </w:p>
    <w:p w:rsidR="001D108A" w:rsidRDefault="001D108A" w:rsidP="001D108A">
      <w:pPr>
        <w:pStyle w:val="2"/>
        <w:spacing w:after="0" w:line="240" w:lineRule="auto"/>
        <w:ind w:left="0" w:firstLine="851"/>
        <w:jc w:val="both"/>
        <w:rPr>
          <w:sz w:val="24"/>
          <w:szCs w:val="24"/>
        </w:rPr>
      </w:pPr>
      <w:r w:rsidRPr="00EC6D0F">
        <w:rPr>
          <w:b/>
          <w:sz w:val="24"/>
          <w:szCs w:val="24"/>
        </w:rPr>
        <w:t>9.</w:t>
      </w:r>
      <w:r w:rsidR="003033BF" w:rsidRPr="00EC6D0F">
        <w:rPr>
          <w:b/>
          <w:sz w:val="24"/>
          <w:szCs w:val="24"/>
        </w:rPr>
        <w:t>1.</w:t>
      </w:r>
      <w:r w:rsidR="000B18AE">
        <w:rPr>
          <w:b/>
          <w:sz w:val="24"/>
          <w:szCs w:val="24"/>
        </w:rPr>
        <w:t>2</w:t>
      </w:r>
      <w:r w:rsidRPr="00EC6D0F">
        <w:rPr>
          <w:b/>
          <w:sz w:val="24"/>
          <w:szCs w:val="24"/>
        </w:rPr>
        <w:t>.</w:t>
      </w:r>
      <w:r w:rsidR="00EC6D0F">
        <w:rPr>
          <w:sz w:val="24"/>
          <w:szCs w:val="24"/>
        </w:rPr>
        <w:tab/>
      </w:r>
      <w:r w:rsidRPr="001D108A">
        <w:rPr>
          <w:sz w:val="24"/>
          <w:szCs w:val="24"/>
        </w:rPr>
        <w:t>Согласовыват</w:t>
      </w:r>
      <w:r w:rsidR="00B563C3">
        <w:rPr>
          <w:sz w:val="24"/>
          <w:szCs w:val="24"/>
        </w:rPr>
        <w:t>ь</w:t>
      </w:r>
      <w:r w:rsidRPr="001D108A">
        <w:rPr>
          <w:sz w:val="24"/>
          <w:szCs w:val="24"/>
        </w:rPr>
        <w:t xml:space="preserve"> в обязательном порядке с профсоюзным комитетом вопросы, связанные с </w:t>
      </w:r>
      <w:r>
        <w:rPr>
          <w:sz w:val="24"/>
          <w:szCs w:val="24"/>
        </w:rPr>
        <w:t>вы</w:t>
      </w:r>
      <w:r w:rsidRPr="001D108A">
        <w:rPr>
          <w:sz w:val="24"/>
          <w:szCs w:val="24"/>
        </w:rPr>
        <w:t xml:space="preserve">свобождением </w:t>
      </w:r>
      <w:r w:rsidRPr="00D73F6D">
        <w:rPr>
          <w:sz w:val="24"/>
          <w:szCs w:val="24"/>
        </w:rPr>
        <w:t xml:space="preserve">работников вследствие реорганизации, сокращения объема производства и не </w:t>
      </w:r>
      <w:r w:rsidR="00D73F6D" w:rsidRPr="00AA7A5E">
        <w:rPr>
          <w:sz w:val="24"/>
          <w:szCs w:val="24"/>
        </w:rPr>
        <w:t>допускать</w:t>
      </w:r>
      <w:r w:rsidRPr="00AA7A5E">
        <w:rPr>
          <w:sz w:val="24"/>
          <w:szCs w:val="24"/>
        </w:rPr>
        <w:t xml:space="preserve"> </w:t>
      </w:r>
      <w:r w:rsidRPr="001D108A">
        <w:rPr>
          <w:sz w:val="24"/>
          <w:szCs w:val="24"/>
        </w:rPr>
        <w:t>массового сокращения работников.</w:t>
      </w:r>
    </w:p>
    <w:p w:rsidR="00D73F6D" w:rsidRPr="000B18AE" w:rsidRDefault="001D108A" w:rsidP="00D73F6D">
      <w:pPr>
        <w:ind w:firstLine="851"/>
        <w:jc w:val="both"/>
        <w:rPr>
          <w:sz w:val="24"/>
        </w:rPr>
      </w:pPr>
      <w:r w:rsidRPr="000B18AE">
        <w:rPr>
          <w:b/>
          <w:sz w:val="24"/>
        </w:rPr>
        <w:t>9.</w:t>
      </w:r>
      <w:r w:rsidR="003033BF" w:rsidRPr="000B18AE">
        <w:rPr>
          <w:b/>
          <w:sz w:val="24"/>
        </w:rPr>
        <w:t>1.</w:t>
      </w:r>
      <w:r w:rsidR="000B18AE" w:rsidRPr="000B18AE">
        <w:rPr>
          <w:b/>
          <w:sz w:val="24"/>
        </w:rPr>
        <w:t>3</w:t>
      </w:r>
      <w:r w:rsidRPr="000B18AE">
        <w:rPr>
          <w:b/>
          <w:sz w:val="24"/>
        </w:rPr>
        <w:t>.</w:t>
      </w:r>
      <w:r w:rsidR="000B18AE">
        <w:rPr>
          <w:b/>
          <w:sz w:val="24"/>
        </w:rPr>
        <w:tab/>
      </w:r>
      <w:r>
        <w:rPr>
          <w:sz w:val="24"/>
        </w:rPr>
        <w:t>Обеспечиват</w:t>
      </w:r>
      <w:r w:rsidR="00B563C3">
        <w:rPr>
          <w:sz w:val="24"/>
        </w:rPr>
        <w:t>ь</w:t>
      </w:r>
      <w:r>
        <w:rPr>
          <w:sz w:val="24"/>
        </w:rPr>
        <w:t xml:space="preserve"> проездными билетами работников, работа которых связана с разъездным характером</w:t>
      </w:r>
      <w:r w:rsidR="000B18AE">
        <w:rPr>
          <w:sz w:val="24"/>
        </w:rPr>
        <w:t>,</w:t>
      </w:r>
      <w:r w:rsidR="00AA7A5E">
        <w:rPr>
          <w:sz w:val="24"/>
        </w:rPr>
        <w:t xml:space="preserve"> при наличии собственных средств</w:t>
      </w:r>
      <w:r w:rsidR="00AA7A5E" w:rsidRPr="000B18AE">
        <w:rPr>
          <w:sz w:val="24"/>
        </w:rPr>
        <w:t>.</w:t>
      </w:r>
    </w:p>
    <w:p w:rsidR="007A0F89" w:rsidRPr="000B18AE" w:rsidRDefault="000B18AE" w:rsidP="007A0F89">
      <w:pPr>
        <w:ind w:firstLine="851"/>
        <w:jc w:val="both"/>
        <w:rPr>
          <w:sz w:val="24"/>
        </w:rPr>
      </w:pPr>
      <w:r w:rsidRPr="000B18AE">
        <w:rPr>
          <w:b/>
          <w:sz w:val="24"/>
        </w:rPr>
        <w:t>9.1.4.</w:t>
      </w:r>
      <w:r>
        <w:rPr>
          <w:sz w:val="24"/>
        </w:rPr>
        <w:tab/>
      </w:r>
      <w:r w:rsidR="007A0F89" w:rsidRPr="00AA7A5E">
        <w:rPr>
          <w:sz w:val="24"/>
        </w:rPr>
        <w:t>Обеспечивать</w:t>
      </w:r>
      <w:r>
        <w:rPr>
          <w:sz w:val="24"/>
        </w:rPr>
        <w:t>,</w:t>
      </w:r>
      <w:r w:rsidR="007A0F89" w:rsidRPr="00AA7A5E">
        <w:rPr>
          <w:sz w:val="24"/>
        </w:rPr>
        <w:t xml:space="preserve"> при наличии собственных средств</w:t>
      </w:r>
      <w:r>
        <w:rPr>
          <w:sz w:val="24"/>
        </w:rPr>
        <w:t>,</w:t>
      </w:r>
      <w:r w:rsidR="007A0F89" w:rsidRPr="00AA7A5E">
        <w:rPr>
          <w:sz w:val="24"/>
        </w:rPr>
        <w:t xml:space="preserve"> льготное содержание в оздоровительных лагерях детей из семей, в которых размер дохода на одного члена семьи не превышает ми</w:t>
      </w:r>
      <w:r w:rsidR="00AA7A5E">
        <w:rPr>
          <w:sz w:val="24"/>
        </w:rPr>
        <w:t xml:space="preserve">нимального </w:t>
      </w:r>
      <w:proofErr w:type="gramStart"/>
      <w:r w:rsidR="00AA7A5E">
        <w:rPr>
          <w:sz w:val="24"/>
        </w:rPr>
        <w:t>размера оплаты труда</w:t>
      </w:r>
      <w:proofErr w:type="gramEnd"/>
      <w:r w:rsidR="00AA7A5E" w:rsidRPr="000B18AE">
        <w:rPr>
          <w:sz w:val="24"/>
        </w:rPr>
        <w:t>.</w:t>
      </w:r>
      <w:r w:rsidR="007A0F89" w:rsidRPr="000B18AE">
        <w:rPr>
          <w:sz w:val="24"/>
        </w:rPr>
        <w:t xml:space="preserve"> </w:t>
      </w:r>
    </w:p>
    <w:p w:rsidR="002A3E13" w:rsidRPr="00AA7A5E" w:rsidRDefault="002A3E13" w:rsidP="001D108A">
      <w:pPr>
        <w:pStyle w:val="2"/>
        <w:spacing w:after="0" w:line="240" w:lineRule="auto"/>
        <w:ind w:left="0" w:firstLine="851"/>
        <w:jc w:val="both"/>
        <w:rPr>
          <w:sz w:val="24"/>
        </w:rPr>
      </w:pPr>
      <w:r w:rsidRPr="000B18AE">
        <w:rPr>
          <w:b/>
          <w:sz w:val="24"/>
        </w:rPr>
        <w:t>9.1.</w:t>
      </w:r>
      <w:r w:rsidR="000B18AE" w:rsidRPr="000B18AE">
        <w:rPr>
          <w:b/>
          <w:sz w:val="24"/>
        </w:rPr>
        <w:t>5.</w:t>
      </w:r>
      <w:r w:rsidR="000B18AE">
        <w:rPr>
          <w:sz w:val="24"/>
        </w:rPr>
        <w:tab/>
      </w:r>
      <w:r w:rsidR="00AA7A5E" w:rsidRPr="00AA7A5E">
        <w:rPr>
          <w:sz w:val="24"/>
        </w:rPr>
        <w:t>О</w:t>
      </w:r>
      <w:r w:rsidR="00D73F6D" w:rsidRPr="00AA7A5E">
        <w:rPr>
          <w:sz w:val="24"/>
        </w:rPr>
        <w:t xml:space="preserve">казывать содействие созданию </w:t>
      </w:r>
      <w:r w:rsidR="000B18AE">
        <w:rPr>
          <w:sz w:val="24"/>
        </w:rPr>
        <w:t>на предприятии</w:t>
      </w:r>
      <w:r w:rsidR="00D73F6D" w:rsidRPr="00AA7A5E">
        <w:rPr>
          <w:sz w:val="24"/>
        </w:rPr>
        <w:t xml:space="preserve"> благоприятных условий для занятий</w:t>
      </w:r>
      <w:r w:rsidR="00AA7A5E">
        <w:rPr>
          <w:sz w:val="24"/>
        </w:rPr>
        <w:t xml:space="preserve"> физической культурой и спортом.</w:t>
      </w:r>
    </w:p>
    <w:p w:rsidR="00304CAE" w:rsidRDefault="00304CAE" w:rsidP="001D108A">
      <w:pPr>
        <w:pStyle w:val="2"/>
        <w:spacing w:after="0" w:line="240" w:lineRule="auto"/>
        <w:ind w:left="0" w:firstLine="851"/>
        <w:jc w:val="both"/>
        <w:rPr>
          <w:sz w:val="24"/>
        </w:rPr>
      </w:pPr>
      <w:r w:rsidRPr="000B18AE">
        <w:rPr>
          <w:b/>
          <w:sz w:val="24"/>
        </w:rPr>
        <w:t>9.1.</w:t>
      </w:r>
      <w:r w:rsidR="000B18AE" w:rsidRPr="000B18AE">
        <w:rPr>
          <w:b/>
          <w:sz w:val="24"/>
        </w:rPr>
        <w:t>6</w:t>
      </w:r>
      <w:r w:rsidRPr="000B18AE">
        <w:rPr>
          <w:b/>
          <w:sz w:val="24"/>
        </w:rPr>
        <w:t>.</w:t>
      </w:r>
      <w:r w:rsidR="000B18AE" w:rsidRPr="000B18AE">
        <w:rPr>
          <w:b/>
          <w:sz w:val="24"/>
        </w:rPr>
        <w:tab/>
      </w:r>
      <w:r>
        <w:rPr>
          <w:sz w:val="24"/>
        </w:rPr>
        <w:t>Совместно с Профсоюзом организ</w:t>
      </w:r>
      <w:r w:rsidR="00B563C3">
        <w:rPr>
          <w:sz w:val="24"/>
        </w:rPr>
        <w:t>овывать</w:t>
      </w:r>
      <w:r>
        <w:rPr>
          <w:sz w:val="24"/>
        </w:rPr>
        <w:t xml:space="preserve"> спортивные мероприятия, конкурсы, смотры художественной самодеятельности</w:t>
      </w:r>
      <w:r w:rsidR="000B18AE">
        <w:rPr>
          <w:sz w:val="24"/>
        </w:rPr>
        <w:t>,</w:t>
      </w:r>
      <w:r>
        <w:rPr>
          <w:sz w:val="24"/>
        </w:rPr>
        <w:t xml:space="preserve"> посвященные профессиональному празднику «День работника торговли, бытового обслуживания населения и жилищно-коммунального хозяйства».</w:t>
      </w:r>
    </w:p>
    <w:p w:rsidR="003033BF" w:rsidRPr="00100699" w:rsidRDefault="005772E3" w:rsidP="001D108A">
      <w:pPr>
        <w:pStyle w:val="2"/>
        <w:spacing w:after="0" w:line="240" w:lineRule="auto"/>
        <w:ind w:left="0" w:firstLine="851"/>
        <w:jc w:val="both"/>
        <w:rPr>
          <w:sz w:val="24"/>
        </w:rPr>
      </w:pPr>
      <w:r>
        <w:rPr>
          <w:b/>
          <w:sz w:val="24"/>
        </w:rPr>
        <w:t>9.2.</w:t>
      </w:r>
      <w:r>
        <w:rPr>
          <w:b/>
          <w:sz w:val="24"/>
        </w:rPr>
        <w:tab/>
      </w:r>
      <w:r w:rsidR="003033BF" w:rsidRPr="003033BF">
        <w:rPr>
          <w:b/>
          <w:sz w:val="24"/>
        </w:rPr>
        <w:t>Профсоюз</w:t>
      </w:r>
      <w:r w:rsidR="00AB1F1B">
        <w:rPr>
          <w:b/>
          <w:sz w:val="24"/>
        </w:rPr>
        <w:t xml:space="preserve"> </w:t>
      </w:r>
      <w:r w:rsidR="00AB1F1B">
        <w:rPr>
          <w:sz w:val="24"/>
        </w:rPr>
        <w:t>в</w:t>
      </w:r>
      <w:r w:rsidR="0003765F" w:rsidRPr="00100699">
        <w:rPr>
          <w:sz w:val="24"/>
        </w:rPr>
        <w:t>носит предложения в Законодательное Собрание Новосибирской области и Совет депутатов города Новосибирска о частичной компенсации расходов за счет средств бюджетов города и области на приобретение путевок в оздоровительные лагеря для детей многодетных и малообеспеченных работников жилищно-коммунального хозяйства в рамках реализации адресной и социальной помощи.</w:t>
      </w:r>
    </w:p>
    <w:p w:rsidR="006E327F" w:rsidRPr="008D6AB0" w:rsidRDefault="006E327F" w:rsidP="005207B7">
      <w:pPr>
        <w:jc w:val="center"/>
        <w:rPr>
          <w:b/>
          <w:color w:val="000000"/>
          <w:sz w:val="24"/>
          <w:szCs w:val="24"/>
        </w:rPr>
      </w:pPr>
    </w:p>
    <w:p w:rsidR="006E327F" w:rsidRPr="008D6AB0" w:rsidRDefault="00594C52" w:rsidP="005207B7">
      <w:pPr>
        <w:jc w:val="center"/>
        <w:rPr>
          <w:b/>
          <w:bCs/>
          <w:sz w:val="24"/>
          <w:szCs w:val="24"/>
        </w:rPr>
      </w:pPr>
      <w:r>
        <w:rPr>
          <w:b/>
          <w:color w:val="000000"/>
          <w:sz w:val="24"/>
          <w:szCs w:val="24"/>
        </w:rPr>
        <w:t>10</w:t>
      </w:r>
      <w:r w:rsidR="006E327F" w:rsidRPr="008D6AB0">
        <w:rPr>
          <w:b/>
          <w:color w:val="000000"/>
          <w:sz w:val="24"/>
          <w:szCs w:val="24"/>
        </w:rPr>
        <w:t>.</w:t>
      </w:r>
      <w:r w:rsidR="008D6AB0" w:rsidRPr="008D6AB0">
        <w:rPr>
          <w:color w:val="000000"/>
          <w:sz w:val="24"/>
          <w:szCs w:val="24"/>
        </w:rPr>
        <w:tab/>
      </w:r>
      <w:r w:rsidR="006E327F" w:rsidRPr="008D6AB0">
        <w:rPr>
          <w:b/>
          <w:bCs/>
          <w:sz w:val="24"/>
          <w:szCs w:val="24"/>
        </w:rPr>
        <w:t>Гарантии прав профсоюзных организаций и членов Профсоюза</w:t>
      </w:r>
    </w:p>
    <w:p w:rsidR="006E327F" w:rsidRPr="008D6AB0" w:rsidRDefault="006E327F" w:rsidP="005207B7">
      <w:pPr>
        <w:jc w:val="center"/>
        <w:rPr>
          <w:b/>
          <w:bCs/>
          <w:sz w:val="24"/>
          <w:szCs w:val="24"/>
        </w:rPr>
      </w:pPr>
    </w:p>
    <w:p w:rsidR="006E327F" w:rsidRPr="00FB785D" w:rsidRDefault="00253B13" w:rsidP="005207B7">
      <w:pPr>
        <w:pStyle w:val="1"/>
        <w:ind w:firstLine="709"/>
        <w:jc w:val="both"/>
        <w:rPr>
          <w:rFonts w:ascii="Times New Roman" w:eastAsia="MS Mincho" w:hAnsi="Times New Roman" w:cs="Times New Roman"/>
          <w:sz w:val="24"/>
          <w:szCs w:val="24"/>
        </w:rPr>
      </w:pPr>
      <w:r w:rsidRPr="00253B13">
        <w:rPr>
          <w:rFonts w:ascii="Times New Roman" w:eastAsia="MS Mincho" w:hAnsi="Times New Roman" w:cs="Times New Roman"/>
          <w:b/>
          <w:sz w:val="24"/>
          <w:szCs w:val="24"/>
        </w:rPr>
        <w:t>10.1.</w:t>
      </w:r>
      <w:r>
        <w:rPr>
          <w:rFonts w:ascii="Times New Roman" w:eastAsia="MS Mincho" w:hAnsi="Times New Roman" w:cs="Times New Roman"/>
          <w:sz w:val="24"/>
          <w:szCs w:val="24"/>
        </w:rPr>
        <w:tab/>
      </w:r>
      <w:proofErr w:type="gramStart"/>
      <w:r w:rsidR="006E327F" w:rsidRPr="00FB785D">
        <w:rPr>
          <w:rFonts w:ascii="Times New Roman" w:eastAsia="MS Mincho" w:hAnsi="Times New Roman" w:cs="Times New Roman"/>
          <w:sz w:val="24"/>
          <w:szCs w:val="24"/>
        </w:rPr>
        <w:t>Права и гарантии деятельности Профсоюза</w:t>
      </w:r>
      <w:r w:rsidR="00AA7A5E">
        <w:rPr>
          <w:rFonts w:ascii="Times New Roman" w:eastAsia="MS Mincho" w:hAnsi="Times New Roman" w:cs="Times New Roman"/>
          <w:sz w:val="24"/>
          <w:szCs w:val="24"/>
        </w:rPr>
        <w:t xml:space="preserve"> </w:t>
      </w:r>
      <w:r w:rsidR="006E327F" w:rsidRPr="00FB785D">
        <w:rPr>
          <w:rFonts w:ascii="Times New Roman" w:eastAsia="MS Mincho" w:hAnsi="Times New Roman" w:cs="Times New Roman"/>
          <w:sz w:val="24"/>
          <w:szCs w:val="24"/>
        </w:rPr>
        <w:t>и первичных профсоюзных организаций, соответствующих выборных профсоюзных органов определяются Трудовым кодексом Российской Федерации, Феде</w:t>
      </w:r>
      <w:r w:rsidR="009E2525">
        <w:rPr>
          <w:rFonts w:ascii="Times New Roman" w:eastAsia="MS Mincho" w:hAnsi="Times New Roman" w:cs="Times New Roman"/>
          <w:sz w:val="24"/>
          <w:szCs w:val="24"/>
        </w:rPr>
        <w:t>ральным законом от 12 января 1996 г. №</w:t>
      </w:r>
      <w:r w:rsidR="00AA7A5E">
        <w:rPr>
          <w:rFonts w:ascii="Times New Roman" w:eastAsia="MS Mincho" w:hAnsi="Times New Roman" w:cs="Times New Roman"/>
          <w:sz w:val="24"/>
          <w:szCs w:val="24"/>
        </w:rPr>
        <w:t xml:space="preserve"> </w:t>
      </w:r>
      <w:r w:rsidR="006E327F" w:rsidRPr="00FB785D">
        <w:rPr>
          <w:rFonts w:ascii="Times New Roman" w:eastAsia="MS Mincho" w:hAnsi="Times New Roman" w:cs="Times New Roman"/>
          <w:sz w:val="24"/>
          <w:szCs w:val="24"/>
        </w:rPr>
        <w:t xml:space="preserve">10-ФЗ «О профессиональных союзах, их правах и гарантиях деятельности» (с изменениями и дополнениями), иными законами Российской Федерации, и реализуются с учетом настоящего Соглашения, иных соглашений, устава </w:t>
      </w:r>
      <w:r w:rsidR="00EE0DA6">
        <w:rPr>
          <w:rFonts w:ascii="Times New Roman" w:eastAsia="MS Mincho" w:hAnsi="Times New Roman" w:cs="Times New Roman"/>
          <w:sz w:val="24"/>
          <w:szCs w:val="24"/>
        </w:rPr>
        <w:t>п</w:t>
      </w:r>
      <w:r w:rsidR="005573F1">
        <w:rPr>
          <w:rFonts w:ascii="Times New Roman" w:eastAsia="MS Mincho" w:hAnsi="Times New Roman" w:cs="Times New Roman"/>
          <w:sz w:val="24"/>
          <w:szCs w:val="24"/>
        </w:rPr>
        <w:t>редприятия</w:t>
      </w:r>
      <w:r w:rsidR="006E327F" w:rsidRPr="00FB785D">
        <w:rPr>
          <w:rFonts w:ascii="Times New Roman" w:eastAsia="MS Mincho" w:hAnsi="Times New Roman" w:cs="Times New Roman"/>
          <w:sz w:val="24"/>
          <w:szCs w:val="24"/>
        </w:rPr>
        <w:t>, коллективного договора.</w:t>
      </w:r>
      <w:proofErr w:type="gramEnd"/>
    </w:p>
    <w:p w:rsidR="006E327F" w:rsidRPr="00FB785D" w:rsidRDefault="00253B13" w:rsidP="005207B7">
      <w:pPr>
        <w:pStyle w:val="1"/>
        <w:ind w:firstLine="709"/>
        <w:jc w:val="both"/>
        <w:rPr>
          <w:rFonts w:ascii="Times New Roman" w:eastAsia="MS Mincho" w:hAnsi="Times New Roman" w:cs="Times New Roman"/>
          <w:sz w:val="24"/>
          <w:szCs w:val="24"/>
        </w:rPr>
      </w:pPr>
      <w:r>
        <w:rPr>
          <w:rFonts w:ascii="Times New Roman" w:eastAsia="MS Mincho" w:hAnsi="Times New Roman" w:cs="Times New Roman"/>
          <w:b/>
          <w:sz w:val="24"/>
          <w:szCs w:val="24"/>
        </w:rPr>
        <w:t>10.2.</w:t>
      </w:r>
      <w:r w:rsidRPr="00253B13">
        <w:rPr>
          <w:rFonts w:ascii="Times New Roman" w:eastAsia="MS Mincho" w:hAnsi="Times New Roman" w:cs="Times New Roman"/>
          <w:sz w:val="24"/>
          <w:szCs w:val="24"/>
        </w:rPr>
        <w:tab/>
      </w:r>
      <w:r w:rsidR="006E327F" w:rsidRPr="00FB785D">
        <w:rPr>
          <w:rFonts w:ascii="Times New Roman" w:eastAsia="MS Mincho" w:hAnsi="Times New Roman" w:cs="Times New Roman"/>
          <w:b/>
          <w:sz w:val="24"/>
          <w:szCs w:val="24"/>
        </w:rPr>
        <w:t>Стороны обращают внимание</w:t>
      </w:r>
      <w:r w:rsidR="006E327F" w:rsidRPr="00FB785D">
        <w:rPr>
          <w:rFonts w:ascii="Times New Roman" w:eastAsia="MS Mincho" w:hAnsi="Times New Roman" w:cs="Times New Roman"/>
          <w:sz w:val="24"/>
          <w:szCs w:val="24"/>
        </w:rPr>
        <w:t xml:space="preserve"> на то, </w:t>
      </w:r>
      <w:r w:rsidR="006E327F" w:rsidRPr="005D310C">
        <w:rPr>
          <w:rFonts w:ascii="Times New Roman" w:eastAsia="MS Mincho" w:hAnsi="Times New Roman" w:cs="Times New Roman"/>
          <w:sz w:val="24"/>
          <w:szCs w:val="24"/>
        </w:rPr>
        <w:t xml:space="preserve">что работодатели </w:t>
      </w:r>
      <w:r w:rsidR="006E327F" w:rsidRPr="00FB785D">
        <w:rPr>
          <w:rFonts w:ascii="Times New Roman" w:eastAsia="MS Mincho" w:hAnsi="Times New Roman" w:cs="Times New Roman"/>
          <w:sz w:val="24"/>
          <w:szCs w:val="24"/>
        </w:rPr>
        <w:t>обязаны:</w:t>
      </w:r>
    </w:p>
    <w:p w:rsidR="006E327F" w:rsidRPr="00FB785D" w:rsidRDefault="00253B13" w:rsidP="005207B7">
      <w:pPr>
        <w:pStyle w:val="1"/>
        <w:ind w:firstLine="709"/>
        <w:jc w:val="both"/>
        <w:rPr>
          <w:rFonts w:ascii="Times New Roman" w:eastAsia="MS Mincho" w:hAnsi="Times New Roman" w:cs="Times New Roman"/>
          <w:sz w:val="24"/>
          <w:szCs w:val="24"/>
        </w:rPr>
      </w:pPr>
      <w:r w:rsidRPr="00253B13">
        <w:rPr>
          <w:rFonts w:ascii="Times New Roman" w:eastAsia="MS Mincho" w:hAnsi="Times New Roman" w:cs="Times New Roman"/>
          <w:b/>
          <w:sz w:val="24"/>
          <w:szCs w:val="24"/>
        </w:rPr>
        <w:t>10.2.1.</w:t>
      </w:r>
      <w:r>
        <w:rPr>
          <w:rFonts w:ascii="Times New Roman" w:eastAsia="MS Mincho" w:hAnsi="Times New Roman" w:cs="Times New Roman"/>
          <w:sz w:val="24"/>
          <w:szCs w:val="24"/>
        </w:rPr>
        <w:tab/>
      </w:r>
      <w:r w:rsidR="006E327F" w:rsidRPr="00FB785D">
        <w:rPr>
          <w:rFonts w:ascii="Times New Roman" w:eastAsia="MS Mincho" w:hAnsi="Times New Roman" w:cs="Times New Roman"/>
          <w:sz w:val="24"/>
          <w:szCs w:val="24"/>
        </w:rPr>
        <w:t xml:space="preserve">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деятельности и не препятствуя созданию и функционированию профсоюзных организаций </w:t>
      </w:r>
      <w:r w:rsidR="007F0135">
        <w:rPr>
          <w:rFonts w:ascii="Times New Roman" w:eastAsia="MS Mincho" w:hAnsi="Times New Roman" w:cs="Times New Roman"/>
          <w:sz w:val="24"/>
          <w:szCs w:val="24"/>
        </w:rPr>
        <w:t>на предприятиях</w:t>
      </w:r>
      <w:r w:rsidR="006E327F" w:rsidRPr="00FB785D">
        <w:rPr>
          <w:rFonts w:ascii="Times New Roman" w:eastAsia="MS Mincho" w:hAnsi="Times New Roman" w:cs="Times New Roman"/>
          <w:sz w:val="24"/>
          <w:szCs w:val="24"/>
        </w:rPr>
        <w:t>.</w:t>
      </w:r>
    </w:p>
    <w:p w:rsidR="006E327F" w:rsidRPr="00FB785D" w:rsidRDefault="00253B13" w:rsidP="005207B7">
      <w:pPr>
        <w:pStyle w:val="1"/>
        <w:ind w:firstLine="709"/>
        <w:jc w:val="both"/>
        <w:rPr>
          <w:rFonts w:ascii="Times New Roman" w:eastAsia="MS Mincho" w:hAnsi="Times New Roman" w:cs="Times New Roman"/>
          <w:sz w:val="24"/>
          <w:szCs w:val="24"/>
        </w:rPr>
      </w:pPr>
      <w:r w:rsidRPr="00253B13">
        <w:rPr>
          <w:rFonts w:ascii="Times New Roman" w:eastAsia="MS Mincho" w:hAnsi="Times New Roman" w:cs="Times New Roman"/>
          <w:b/>
          <w:sz w:val="24"/>
          <w:szCs w:val="24"/>
        </w:rPr>
        <w:t>10.2.2.</w:t>
      </w:r>
      <w:r>
        <w:rPr>
          <w:rFonts w:ascii="Times New Roman" w:eastAsia="MS Mincho" w:hAnsi="Times New Roman" w:cs="Times New Roman"/>
          <w:sz w:val="24"/>
          <w:szCs w:val="24"/>
        </w:rPr>
        <w:tab/>
      </w:r>
      <w:r w:rsidR="006E327F" w:rsidRPr="00FB785D">
        <w:rPr>
          <w:rFonts w:ascii="Times New Roman" w:eastAsia="MS Mincho" w:hAnsi="Times New Roman" w:cs="Times New Roman"/>
          <w:sz w:val="24"/>
          <w:szCs w:val="24"/>
        </w:rPr>
        <w:t>Предоставлять выборному профсоюзному органу</w:t>
      </w:r>
      <w:r w:rsidR="001607C2" w:rsidRPr="00FB785D">
        <w:rPr>
          <w:rFonts w:ascii="Times New Roman" w:eastAsia="MS Mincho" w:hAnsi="Times New Roman" w:cs="Times New Roman"/>
          <w:sz w:val="24"/>
          <w:szCs w:val="24"/>
        </w:rPr>
        <w:t>,</w:t>
      </w:r>
      <w:r w:rsidR="006E327F" w:rsidRPr="00FB785D">
        <w:rPr>
          <w:rFonts w:ascii="Times New Roman" w:eastAsia="MS Mincho" w:hAnsi="Times New Roman" w:cs="Times New Roman"/>
          <w:sz w:val="24"/>
          <w:szCs w:val="24"/>
        </w:rPr>
        <w:t xml:space="preserve"> независимо от численности </w:t>
      </w:r>
      <w:r w:rsidR="000F3781" w:rsidRPr="00FB785D">
        <w:rPr>
          <w:rFonts w:ascii="Times New Roman" w:eastAsia="MS Mincho" w:hAnsi="Times New Roman" w:cs="Times New Roman"/>
          <w:sz w:val="24"/>
          <w:szCs w:val="24"/>
        </w:rPr>
        <w:t>член</w:t>
      </w:r>
      <w:r w:rsidR="006E327F" w:rsidRPr="00FB785D">
        <w:rPr>
          <w:rFonts w:ascii="Times New Roman" w:eastAsia="MS Mincho" w:hAnsi="Times New Roman" w:cs="Times New Roman"/>
          <w:sz w:val="24"/>
          <w:szCs w:val="24"/>
        </w:rPr>
        <w:t>ов</w:t>
      </w:r>
      <w:r w:rsidR="001607C2" w:rsidRPr="00FB785D">
        <w:rPr>
          <w:rFonts w:ascii="Times New Roman" w:eastAsia="MS Mincho" w:hAnsi="Times New Roman" w:cs="Times New Roman"/>
          <w:sz w:val="24"/>
          <w:szCs w:val="24"/>
        </w:rPr>
        <w:t>,</w:t>
      </w:r>
      <w:r w:rsidR="006E327F" w:rsidRPr="00FB785D">
        <w:rPr>
          <w:rFonts w:ascii="Times New Roman" w:eastAsia="MS Mincho" w:hAnsi="Times New Roman" w:cs="Times New Roman"/>
          <w:sz w:val="24"/>
          <w:szCs w:val="24"/>
        </w:rPr>
        <w:t xml:space="preserve"> бесплатно необходимые </w:t>
      </w:r>
      <w:r w:rsidR="000F3781" w:rsidRPr="00FB785D">
        <w:rPr>
          <w:rFonts w:ascii="Times New Roman" w:eastAsia="MS Mincho" w:hAnsi="Times New Roman" w:cs="Times New Roman"/>
          <w:sz w:val="24"/>
          <w:szCs w:val="24"/>
        </w:rPr>
        <w:t xml:space="preserve">помещения, а также </w:t>
      </w:r>
      <w:r w:rsidR="006E327F" w:rsidRPr="00FB785D">
        <w:rPr>
          <w:rFonts w:ascii="Times New Roman" w:eastAsia="MS Mincho" w:hAnsi="Times New Roman" w:cs="Times New Roman"/>
          <w:sz w:val="24"/>
          <w:szCs w:val="24"/>
        </w:rPr>
        <w:t>создавать другие условия для обеспечения деятельности выборного органа первичной профсоюзной организации.</w:t>
      </w:r>
    </w:p>
    <w:p w:rsidR="006E327F" w:rsidRPr="00FB785D" w:rsidRDefault="00253B13" w:rsidP="005207B7">
      <w:pPr>
        <w:pStyle w:val="1"/>
        <w:ind w:firstLine="709"/>
        <w:jc w:val="both"/>
        <w:rPr>
          <w:rFonts w:ascii="Times New Roman" w:eastAsia="MS Mincho" w:hAnsi="Times New Roman" w:cs="Times New Roman"/>
          <w:sz w:val="24"/>
          <w:szCs w:val="24"/>
        </w:rPr>
      </w:pPr>
      <w:r w:rsidRPr="00253B13">
        <w:rPr>
          <w:rFonts w:ascii="Times New Roman" w:eastAsia="MS Mincho" w:hAnsi="Times New Roman" w:cs="Times New Roman"/>
          <w:b/>
          <w:sz w:val="24"/>
          <w:szCs w:val="24"/>
        </w:rPr>
        <w:t>10.2.3.</w:t>
      </w:r>
      <w:r>
        <w:rPr>
          <w:rFonts w:ascii="Times New Roman" w:eastAsia="MS Mincho" w:hAnsi="Times New Roman" w:cs="Times New Roman"/>
          <w:sz w:val="24"/>
          <w:szCs w:val="24"/>
        </w:rPr>
        <w:tab/>
      </w:r>
      <w:r w:rsidR="006E327F" w:rsidRPr="00FB785D">
        <w:rPr>
          <w:rFonts w:ascii="Times New Roman" w:eastAsia="MS Mincho" w:hAnsi="Times New Roman" w:cs="Times New Roman"/>
          <w:sz w:val="24"/>
          <w:szCs w:val="24"/>
        </w:rPr>
        <w:t xml:space="preserve">Не препятствовать представителям выборных профсоюзных органов в посещении </w:t>
      </w:r>
      <w:r w:rsidR="007028FA">
        <w:rPr>
          <w:rFonts w:ascii="Times New Roman" w:eastAsia="MS Mincho" w:hAnsi="Times New Roman" w:cs="Times New Roman"/>
          <w:sz w:val="24"/>
          <w:szCs w:val="24"/>
        </w:rPr>
        <w:t>п</w:t>
      </w:r>
      <w:r w:rsidR="005573F1">
        <w:rPr>
          <w:rFonts w:ascii="Times New Roman" w:eastAsia="MS Mincho" w:hAnsi="Times New Roman" w:cs="Times New Roman"/>
          <w:sz w:val="24"/>
          <w:szCs w:val="24"/>
        </w:rPr>
        <w:t>редприятий</w:t>
      </w:r>
      <w:r w:rsidR="006E327F" w:rsidRPr="00FB785D">
        <w:rPr>
          <w:rFonts w:ascii="Times New Roman" w:eastAsia="MS Mincho" w:hAnsi="Times New Roman" w:cs="Times New Roman"/>
          <w:sz w:val="24"/>
          <w:szCs w:val="24"/>
        </w:rPr>
        <w:t xml:space="preserve"> и подразделений, где работают члены Профсоюза, для реализации уставных задач и предоставленных законодательством прав.</w:t>
      </w:r>
    </w:p>
    <w:p w:rsidR="006E327F" w:rsidRPr="00FB785D" w:rsidRDefault="00253B13" w:rsidP="005207B7">
      <w:pPr>
        <w:pStyle w:val="1"/>
        <w:ind w:firstLine="709"/>
        <w:jc w:val="both"/>
        <w:rPr>
          <w:rFonts w:ascii="Times New Roman" w:eastAsia="MS Mincho" w:hAnsi="Times New Roman" w:cs="Times New Roman"/>
          <w:sz w:val="24"/>
          <w:szCs w:val="24"/>
        </w:rPr>
      </w:pPr>
      <w:r w:rsidRPr="00253B13">
        <w:rPr>
          <w:rFonts w:ascii="Times New Roman" w:eastAsia="MS Mincho" w:hAnsi="Times New Roman" w:cs="Times New Roman"/>
          <w:b/>
          <w:sz w:val="24"/>
          <w:szCs w:val="24"/>
        </w:rPr>
        <w:t>10.2.4.</w:t>
      </w:r>
      <w:r>
        <w:rPr>
          <w:rFonts w:ascii="Times New Roman" w:eastAsia="MS Mincho" w:hAnsi="Times New Roman" w:cs="Times New Roman"/>
          <w:sz w:val="24"/>
          <w:szCs w:val="24"/>
        </w:rPr>
        <w:tab/>
      </w:r>
      <w:r w:rsidR="006E327F" w:rsidRPr="00FB785D">
        <w:rPr>
          <w:rFonts w:ascii="Times New Roman" w:eastAsia="MS Mincho" w:hAnsi="Times New Roman" w:cs="Times New Roman"/>
          <w:sz w:val="24"/>
          <w:szCs w:val="24"/>
        </w:rPr>
        <w:t>Предоставлять профсоюзным органам</w:t>
      </w:r>
      <w:r w:rsidR="001607C2" w:rsidRPr="00FB785D">
        <w:rPr>
          <w:rFonts w:ascii="Times New Roman" w:eastAsia="MS Mincho" w:hAnsi="Times New Roman" w:cs="Times New Roman"/>
          <w:sz w:val="24"/>
          <w:szCs w:val="24"/>
        </w:rPr>
        <w:t>,</w:t>
      </w:r>
      <w:r w:rsidR="006E327F" w:rsidRPr="00FB785D">
        <w:rPr>
          <w:rFonts w:ascii="Times New Roman" w:eastAsia="MS Mincho" w:hAnsi="Times New Roman" w:cs="Times New Roman"/>
          <w:sz w:val="24"/>
          <w:szCs w:val="24"/>
        </w:rPr>
        <w:t xml:space="preserve"> по их запросам</w:t>
      </w:r>
      <w:r w:rsidR="001607C2" w:rsidRPr="00FB785D">
        <w:rPr>
          <w:rFonts w:ascii="Times New Roman" w:eastAsia="MS Mincho" w:hAnsi="Times New Roman" w:cs="Times New Roman"/>
          <w:sz w:val="24"/>
          <w:szCs w:val="24"/>
        </w:rPr>
        <w:t>,</w:t>
      </w:r>
      <w:r w:rsidR="006E327F" w:rsidRPr="00FB785D">
        <w:rPr>
          <w:rFonts w:ascii="Times New Roman" w:eastAsia="MS Mincho" w:hAnsi="Times New Roman" w:cs="Times New Roman"/>
          <w:sz w:val="24"/>
          <w:szCs w:val="24"/>
        </w:rPr>
        <w:t xml:space="preserve">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 условий проживания работников в общежитии.</w:t>
      </w:r>
    </w:p>
    <w:p w:rsidR="006E327F" w:rsidRPr="00FB785D" w:rsidRDefault="00253B13" w:rsidP="005207B7">
      <w:pPr>
        <w:pStyle w:val="1"/>
        <w:ind w:firstLine="709"/>
        <w:jc w:val="both"/>
        <w:rPr>
          <w:rFonts w:ascii="Times New Roman" w:eastAsia="MS Mincho" w:hAnsi="Times New Roman" w:cs="Times New Roman"/>
          <w:sz w:val="24"/>
          <w:szCs w:val="24"/>
        </w:rPr>
      </w:pPr>
      <w:r w:rsidRPr="00253B13">
        <w:rPr>
          <w:rFonts w:ascii="Times New Roman" w:eastAsia="MS Mincho" w:hAnsi="Times New Roman" w:cs="Times New Roman"/>
          <w:b/>
          <w:sz w:val="24"/>
          <w:szCs w:val="24"/>
        </w:rPr>
        <w:t>10.2.5.</w:t>
      </w:r>
      <w:r>
        <w:rPr>
          <w:rFonts w:ascii="Times New Roman" w:eastAsia="MS Mincho" w:hAnsi="Times New Roman" w:cs="Times New Roman"/>
          <w:sz w:val="24"/>
          <w:szCs w:val="24"/>
        </w:rPr>
        <w:tab/>
      </w:r>
      <w:r w:rsidR="006E327F" w:rsidRPr="00FB785D">
        <w:rPr>
          <w:rFonts w:ascii="Times New Roman" w:eastAsia="MS Mincho" w:hAnsi="Times New Roman" w:cs="Times New Roman"/>
          <w:sz w:val="24"/>
          <w:szCs w:val="24"/>
        </w:rPr>
        <w:t>Обеспечивать</w:t>
      </w:r>
      <w:r w:rsidR="005D310C">
        <w:rPr>
          <w:rFonts w:ascii="Times New Roman" w:eastAsia="MS Mincho" w:hAnsi="Times New Roman" w:cs="Times New Roman"/>
          <w:sz w:val="24"/>
          <w:szCs w:val="24"/>
        </w:rPr>
        <w:t>,</w:t>
      </w:r>
      <w:r w:rsidR="006E327F" w:rsidRPr="00FB785D">
        <w:rPr>
          <w:rFonts w:ascii="Times New Roman" w:eastAsia="MS Mincho" w:hAnsi="Times New Roman" w:cs="Times New Roman"/>
          <w:sz w:val="24"/>
          <w:szCs w:val="24"/>
        </w:rPr>
        <w:t xml:space="preserve"> при наличии письменных заявлений работников, являющихся членами Профсоюза, ежемесячное бесплатное перечисление с расчетного счета </w:t>
      </w:r>
      <w:r w:rsidR="00AA7A5E" w:rsidRPr="00AA7A5E">
        <w:rPr>
          <w:rFonts w:ascii="Times New Roman" w:eastAsia="MS Mincho" w:hAnsi="Times New Roman" w:cs="Times New Roman"/>
          <w:sz w:val="24"/>
          <w:szCs w:val="24"/>
        </w:rPr>
        <w:t>предприятия</w:t>
      </w:r>
      <w:r w:rsidR="006E327F" w:rsidRPr="00FB785D">
        <w:rPr>
          <w:rFonts w:ascii="Times New Roman" w:eastAsia="MS Mincho" w:hAnsi="Times New Roman" w:cs="Times New Roman"/>
          <w:sz w:val="24"/>
          <w:szCs w:val="24"/>
        </w:rPr>
        <w:t xml:space="preserve"> на расчетный счет профсоюзной организации взносов в размере, установленном</w:t>
      </w:r>
      <w:r w:rsidR="00FB785D">
        <w:rPr>
          <w:rFonts w:ascii="Times New Roman" w:eastAsia="MS Mincho" w:hAnsi="Times New Roman" w:cs="Times New Roman"/>
          <w:sz w:val="24"/>
          <w:szCs w:val="24"/>
        </w:rPr>
        <w:t xml:space="preserve"> </w:t>
      </w:r>
      <w:r w:rsidR="006E327F" w:rsidRPr="00FB785D">
        <w:rPr>
          <w:rFonts w:ascii="Times New Roman" w:eastAsia="MS Mincho" w:hAnsi="Times New Roman" w:cs="Times New Roman"/>
          <w:sz w:val="24"/>
          <w:szCs w:val="24"/>
        </w:rPr>
        <w:t>коллективным договором, соглашением. Перечисление сре</w:t>
      </w:r>
      <w:proofErr w:type="gramStart"/>
      <w:r w:rsidR="006E327F" w:rsidRPr="00FB785D">
        <w:rPr>
          <w:rFonts w:ascii="Times New Roman" w:eastAsia="MS Mincho" w:hAnsi="Times New Roman" w:cs="Times New Roman"/>
          <w:sz w:val="24"/>
          <w:szCs w:val="24"/>
        </w:rPr>
        <w:t>дств пр</w:t>
      </w:r>
      <w:proofErr w:type="gramEnd"/>
      <w:r w:rsidR="006E327F" w:rsidRPr="00FB785D">
        <w:rPr>
          <w:rFonts w:ascii="Times New Roman" w:eastAsia="MS Mincho" w:hAnsi="Times New Roman" w:cs="Times New Roman"/>
          <w:sz w:val="24"/>
          <w:szCs w:val="24"/>
        </w:rPr>
        <w:t xml:space="preserve">оизводится в полном объеме и одновременно с выдачей </w:t>
      </w:r>
      <w:r w:rsidR="00AA7A5E">
        <w:rPr>
          <w:rFonts w:ascii="Times New Roman" w:eastAsia="MS Mincho" w:hAnsi="Times New Roman" w:cs="Times New Roman"/>
          <w:sz w:val="24"/>
          <w:szCs w:val="24"/>
        </w:rPr>
        <w:t>кредитной организацией</w:t>
      </w:r>
      <w:r w:rsidR="006E327F" w:rsidRPr="00FB785D">
        <w:rPr>
          <w:rFonts w:ascii="Times New Roman" w:eastAsia="MS Mincho" w:hAnsi="Times New Roman" w:cs="Times New Roman"/>
          <w:sz w:val="24"/>
          <w:szCs w:val="24"/>
        </w:rPr>
        <w:t xml:space="preserve"> средств на заработную плату.</w:t>
      </w:r>
    </w:p>
    <w:p w:rsidR="006E327F" w:rsidRPr="00FB785D" w:rsidRDefault="00253B13" w:rsidP="005207B7">
      <w:pPr>
        <w:pStyle w:val="1"/>
        <w:ind w:firstLine="709"/>
        <w:jc w:val="both"/>
        <w:rPr>
          <w:rFonts w:ascii="Times New Roman" w:eastAsia="MS Mincho" w:hAnsi="Times New Roman" w:cs="Times New Roman"/>
          <w:sz w:val="24"/>
          <w:szCs w:val="24"/>
        </w:rPr>
      </w:pPr>
      <w:r w:rsidRPr="00253B13">
        <w:rPr>
          <w:rFonts w:ascii="Times New Roman" w:eastAsia="MS Mincho" w:hAnsi="Times New Roman" w:cs="Times New Roman"/>
          <w:b/>
          <w:sz w:val="24"/>
          <w:szCs w:val="24"/>
        </w:rPr>
        <w:lastRenderedPageBreak/>
        <w:t>10.2.6.</w:t>
      </w:r>
      <w:r>
        <w:rPr>
          <w:rFonts w:ascii="Times New Roman" w:eastAsia="MS Mincho" w:hAnsi="Times New Roman" w:cs="Times New Roman"/>
          <w:sz w:val="24"/>
          <w:szCs w:val="24"/>
        </w:rPr>
        <w:tab/>
      </w:r>
      <w:r w:rsidR="006E327F" w:rsidRPr="00FB785D">
        <w:rPr>
          <w:rFonts w:ascii="Times New Roman" w:eastAsia="MS Mincho" w:hAnsi="Times New Roman" w:cs="Times New Roman"/>
          <w:sz w:val="24"/>
          <w:szCs w:val="24"/>
        </w:rPr>
        <w:t>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w:t>
      </w:r>
    </w:p>
    <w:p w:rsidR="006E327F" w:rsidRPr="00FB785D" w:rsidRDefault="00253B13" w:rsidP="005207B7">
      <w:pPr>
        <w:pStyle w:val="1"/>
        <w:ind w:firstLine="709"/>
        <w:jc w:val="both"/>
        <w:rPr>
          <w:rFonts w:ascii="Times New Roman" w:eastAsia="MS Mincho" w:hAnsi="Times New Roman" w:cs="Times New Roman"/>
          <w:sz w:val="24"/>
          <w:szCs w:val="24"/>
        </w:rPr>
      </w:pPr>
      <w:r w:rsidRPr="00253B13">
        <w:rPr>
          <w:rFonts w:ascii="Times New Roman" w:eastAsia="MS Mincho" w:hAnsi="Times New Roman" w:cs="Times New Roman"/>
          <w:b/>
          <w:sz w:val="24"/>
          <w:szCs w:val="24"/>
        </w:rPr>
        <w:t>10.3.</w:t>
      </w:r>
      <w:r>
        <w:rPr>
          <w:rFonts w:ascii="Times New Roman" w:eastAsia="MS Mincho" w:hAnsi="Times New Roman" w:cs="Times New Roman"/>
          <w:sz w:val="24"/>
          <w:szCs w:val="24"/>
        </w:rPr>
        <w:tab/>
      </w:r>
      <w:r w:rsidR="006E327F" w:rsidRPr="00FB785D">
        <w:rPr>
          <w:rFonts w:ascii="Times New Roman" w:eastAsia="MS Mincho" w:hAnsi="Times New Roman" w:cs="Times New Roman"/>
          <w:sz w:val="24"/>
          <w:szCs w:val="24"/>
        </w:rPr>
        <w:t xml:space="preserve">Стороны признают гарантии работников, избранных (делегированных) в состав профсоюзных органов и </w:t>
      </w:r>
      <w:r w:rsidR="006E327F" w:rsidRPr="00FB785D">
        <w:rPr>
          <w:rFonts w:ascii="Times New Roman" w:eastAsia="MS Mincho" w:hAnsi="Times New Roman" w:cs="Times New Roman"/>
          <w:bCs/>
          <w:color w:val="000000"/>
          <w:sz w:val="24"/>
          <w:szCs w:val="24"/>
        </w:rPr>
        <w:t>не</w:t>
      </w:r>
      <w:r w:rsidR="006E327F" w:rsidRPr="00FB785D">
        <w:rPr>
          <w:rFonts w:ascii="Times New Roman" w:eastAsia="MS Mincho" w:hAnsi="Times New Roman" w:cs="Times New Roman"/>
          <w:bCs/>
          <w:sz w:val="24"/>
          <w:szCs w:val="24"/>
        </w:rPr>
        <w:t xml:space="preserve"> освобожденных</w:t>
      </w:r>
      <w:r w:rsidR="006E327F" w:rsidRPr="00FB785D">
        <w:rPr>
          <w:rFonts w:ascii="Times New Roman" w:eastAsia="MS Mincho" w:hAnsi="Times New Roman" w:cs="Times New Roman"/>
          <w:sz w:val="24"/>
          <w:szCs w:val="24"/>
        </w:rPr>
        <w:t xml:space="preserve"> от основной работы, в том числе:</w:t>
      </w:r>
    </w:p>
    <w:p w:rsidR="006E327F" w:rsidRPr="00FB785D" w:rsidRDefault="00253B13" w:rsidP="005207B7">
      <w:pPr>
        <w:pStyle w:val="1"/>
        <w:ind w:firstLine="709"/>
        <w:jc w:val="both"/>
        <w:rPr>
          <w:rFonts w:ascii="Times New Roman" w:eastAsia="MS Mincho" w:hAnsi="Times New Roman" w:cs="Times New Roman"/>
          <w:sz w:val="24"/>
          <w:szCs w:val="24"/>
        </w:rPr>
      </w:pPr>
      <w:r w:rsidRPr="00253B13">
        <w:rPr>
          <w:rFonts w:ascii="Times New Roman" w:eastAsia="MS Mincho" w:hAnsi="Times New Roman" w:cs="Times New Roman"/>
          <w:b/>
          <w:sz w:val="24"/>
          <w:szCs w:val="24"/>
        </w:rPr>
        <w:t>10.3.1.</w:t>
      </w:r>
      <w:r>
        <w:rPr>
          <w:rFonts w:ascii="Times New Roman" w:eastAsia="MS Mincho" w:hAnsi="Times New Roman" w:cs="Times New Roman"/>
          <w:sz w:val="24"/>
          <w:szCs w:val="24"/>
        </w:rPr>
        <w:tab/>
      </w:r>
      <w:r w:rsidR="006E327F" w:rsidRPr="00FB785D">
        <w:rPr>
          <w:rFonts w:ascii="Times New Roman" w:eastAsia="MS Mincho" w:hAnsi="Times New Roman" w:cs="Times New Roman"/>
          <w:sz w:val="24"/>
          <w:szCs w:val="24"/>
        </w:rPr>
        <w:t>Работники, входящие в состав профсоюзных органов, подверг</w:t>
      </w:r>
      <w:r w:rsidR="00B563C3">
        <w:rPr>
          <w:rFonts w:ascii="Times New Roman" w:eastAsia="MS Mincho" w:hAnsi="Times New Roman" w:cs="Times New Roman"/>
          <w:sz w:val="24"/>
          <w:szCs w:val="24"/>
        </w:rPr>
        <w:t>аются</w:t>
      </w:r>
      <w:r w:rsidR="006E327F" w:rsidRPr="00FB785D">
        <w:rPr>
          <w:rFonts w:ascii="Times New Roman" w:eastAsia="MS Mincho" w:hAnsi="Times New Roman" w:cs="Times New Roman"/>
          <w:sz w:val="24"/>
          <w:szCs w:val="24"/>
        </w:rPr>
        <w:t xml:space="preserve"> дисциплинарному взысканию </w:t>
      </w:r>
      <w:r w:rsidR="00B563C3">
        <w:rPr>
          <w:rFonts w:ascii="Times New Roman" w:eastAsia="MS Mincho" w:hAnsi="Times New Roman" w:cs="Times New Roman"/>
          <w:sz w:val="24"/>
          <w:szCs w:val="24"/>
        </w:rPr>
        <w:t>с учетом мотивированного мнения</w:t>
      </w:r>
      <w:r w:rsidR="006E327F" w:rsidRPr="00FB785D">
        <w:rPr>
          <w:rFonts w:ascii="Times New Roman" w:eastAsia="MS Mincho" w:hAnsi="Times New Roman" w:cs="Times New Roman"/>
          <w:sz w:val="24"/>
          <w:szCs w:val="24"/>
        </w:rPr>
        <w:t xml:space="preserve"> выборного профсоюзного органа, </w:t>
      </w:r>
      <w:r w:rsidR="006E327F" w:rsidRPr="00680E10">
        <w:rPr>
          <w:rFonts w:ascii="Times New Roman" w:eastAsia="MS Mincho" w:hAnsi="Times New Roman" w:cs="Times New Roman"/>
          <w:sz w:val="24"/>
          <w:szCs w:val="24"/>
        </w:rPr>
        <w:t>членами которого они являются, руководители</w:t>
      </w:r>
      <w:r w:rsidR="007F10CA">
        <w:rPr>
          <w:rFonts w:ascii="Times New Roman" w:eastAsia="MS Mincho" w:hAnsi="Times New Roman" w:cs="Times New Roman"/>
          <w:sz w:val="24"/>
          <w:szCs w:val="24"/>
        </w:rPr>
        <w:t xml:space="preserve"> (их заместители)</w:t>
      </w:r>
      <w:r w:rsidR="006E327F" w:rsidRPr="00680E10">
        <w:rPr>
          <w:rFonts w:ascii="Times New Roman" w:eastAsia="MS Mincho" w:hAnsi="Times New Roman" w:cs="Times New Roman"/>
          <w:sz w:val="24"/>
          <w:szCs w:val="24"/>
        </w:rPr>
        <w:t xml:space="preserve"> профсоюзных орган</w:t>
      </w:r>
      <w:r w:rsidR="007F10CA">
        <w:rPr>
          <w:rFonts w:ascii="Times New Roman" w:eastAsia="MS Mincho" w:hAnsi="Times New Roman" w:cs="Times New Roman"/>
          <w:sz w:val="24"/>
          <w:szCs w:val="24"/>
        </w:rPr>
        <w:t>изаций</w:t>
      </w:r>
      <w:r w:rsidR="006E327F" w:rsidRPr="00680E10">
        <w:rPr>
          <w:rFonts w:ascii="Times New Roman" w:eastAsia="MS Mincho" w:hAnsi="Times New Roman" w:cs="Times New Roman"/>
          <w:sz w:val="24"/>
          <w:szCs w:val="24"/>
        </w:rPr>
        <w:t xml:space="preserve"> </w:t>
      </w:r>
      <w:r w:rsidR="007028FA">
        <w:rPr>
          <w:rFonts w:ascii="Times New Roman" w:eastAsia="MS Mincho" w:hAnsi="Times New Roman" w:cs="Times New Roman"/>
          <w:sz w:val="24"/>
          <w:szCs w:val="24"/>
        </w:rPr>
        <w:t>п</w:t>
      </w:r>
      <w:r w:rsidR="005573F1">
        <w:rPr>
          <w:rFonts w:ascii="Times New Roman" w:eastAsia="MS Mincho" w:hAnsi="Times New Roman" w:cs="Times New Roman"/>
          <w:sz w:val="24"/>
          <w:szCs w:val="24"/>
        </w:rPr>
        <w:t>редприятий</w:t>
      </w:r>
      <w:r w:rsidR="006E327F" w:rsidRPr="00680E10">
        <w:rPr>
          <w:rFonts w:ascii="Times New Roman" w:eastAsia="MS Mincho" w:hAnsi="Times New Roman" w:cs="Times New Roman"/>
          <w:sz w:val="24"/>
          <w:szCs w:val="24"/>
        </w:rPr>
        <w:t xml:space="preserve"> </w:t>
      </w:r>
      <w:r w:rsidRPr="00680E10">
        <w:rPr>
          <w:rFonts w:ascii="Times New Roman" w:eastAsia="MS Mincho" w:hAnsi="Times New Roman" w:cs="Times New Roman"/>
          <w:sz w:val="24"/>
          <w:szCs w:val="24"/>
        </w:rPr>
        <w:t>–</w:t>
      </w:r>
      <w:r w:rsidR="006E327F" w:rsidRPr="00680E10">
        <w:rPr>
          <w:rFonts w:ascii="Times New Roman" w:eastAsia="MS Mincho" w:hAnsi="Times New Roman" w:cs="Times New Roman"/>
          <w:sz w:val="24"/>
          <w:szCs w:val="24"/>
        </w:rPr>
        <w:t xml:space="preserve"> </w:t>
      </w:r>
      <w:r w:rsidR="007F10CA">
        <w:rPr>
          <w:rFonts w:ascii="Times New Roman" w:eastAsia="MS Mincho" w:hAnsi="Times New Roman" w:cs="Times New Roman"/>
          <w:sz w:val="24"/>
          <w:szCs w:val="24"/>
        </w:rPr>
        <w:t>только с</w:t>
      </w:r>
      <w:r w:rsidR="006E327F" w:rsidRPr="00680E10">
        <w:rPr>
          <w:rFonts w:ascii="Times New Roman" w:eastAsia="MS Mincho" w:hAnsi="Times New Roman" w:cs="Times New Roman"/>
          <w:sz w:val="24"/>
          <w:szCs w:val="24"/>
        </w:rPr>
        <w:t xml:space="preserve"> согласия вышестоящего</w:t>
      </w:r>
      <w:r w:rsidR="007F10CA">
        <w:rPr>
          <w:rFonts w:ascii="Times New Roman" w:eastAsia="MS Mincho" w:hAnsi="Times New Roman" w:cs="Times New Roman"/>
          <w:sz w:val="24"/>
          <w:szCs w:val="24"/>
        </w:rPr>
        <w:t xml:space="preserve"> выборного</w:t>
      </w:r>
      <w:r w:rsidR="006E327F" w:rsidRPr="00680E10">
        <w:rPr>
          <w:rFonts w:ascii="Times New Roman" w:eastAsia="MS Mincho" w:hAnsi="Times New Roman" w:cs="Times New Roman"/>
          <w:sz w:val="24"/>
          <w:szCs w:val="24"/>
        </w:rPr>
        <w:t xml:space="preserve"> профсоюзного органа</w:t>
      </w:r>
      <w:r w:rsidR="007F10CA">
        <w:rPr>
          <w:rFonts w:ascii="Times New Roman" w:eastAsia="MS Mincho" w:hAnsi="Times New Roman" w:cs="Times New Roman"/>
          <w:sz w:val="24"/>
          <w:szCs w:val="24"/>
        </w:rPr>
        <w:t>.</w:t>
      </w:r>
    </w:p>
    <w:p w:rsidR="006E327F" w:rsidRPr="00FB785D" w:rsidRDefault="00253B13" w:rsidP="005207B7">
      <w:pPr>
        <w:pStyle w:val="1"/>
        <w:ind w:firstLine="709"/>
        <w:jc w:val="both"/>
        <w:rPr>
          <w:rFonts w:ascii="Times New Roman" w:eastAsia="MS Mincho" w:hAnsi="Times New Roman" w:cs="Times New Roman"/>
          <w:sz w:val="24"/>
          <w:szCs w:val="24"/>
        </w:rPr>
      </w:pPr>
      <w:r w:rsidRPr="00253B13">
        <w:rPr>
          <w:rFonts w:ascii="Times New Roman" w:eastAsia="MS Mincho" w:hAnsi="Times New Roman" w:cs="Times New Roman"/>
          <w:b/>
          <w:sz w:val="24"/>
          <w:szCs w:val="24"/>
        </w:rPr>
        <w:t>10.3.2.</w:t>
      </w:r>
      <w:r>
        <w:rPr>
          <w:rFonts w:ascii="Times New Roman" w:eastAsia="MS Mincho" w:hAnsi="Times New Roman" w:cs="Times New Roman"/>
          <w:sz w:val="24"/>
          <w:szCs w:val="24"/>
        </w:rPr>
        <w:tab/>
      </w:r>
      <w:proofErr w:type="gramStart"/>
      <w:r w:rsidR="006E327F" w:rsidRPr="00FB785D">
        <w:rPr>
          <w:rFonts w:ascii="Times New Roman" w:eastAsia="MS Mincho" w:hAnsi="Times New Roman" w:cs="Times New Roman"/>
          <w:sz w:val="24"/>
          <w:szCs w:val="24"/>
        </w:rPr>
        <w:t>У</w:t>
      </w:r>
      <w:r w:rsidR="006E327F" w:rsidRPr="00FB785D">
        <w:rPr>
          <w:rFonts w:ascii="Times New Roman" w:hAnsi="Times New Roman" w:cs="Times New Roman"/>
          <w:sz w:val="24"/>
          <w:szCs w:val="24"/>
        </w:rPr>
        <w:t xml:space="preserve">вольнение по инициативе работодателя по основаниям, не связанным с виновным поведением, а равно изменение </w:t>
      </w:r>
      <w:r w:rsidR="006E327F" w:rsidRPr="00FB785D">
        <w:rPr>
          <w:rFonts w:ascii="Times New Roman" w:hAnsi="Times New Roman" w:cs="Times New Roman"/>
          <w:bCs/>
          <w:iCs/>
          <w:sz w:val="24"/>
          <w:szCs w:val="24"/>
        </w:rPr>
        <w:t>обязательных</w:t>
      </w:r>
      <w:r w:rsidR="006E327F" w:rsidRPr="00FB785D">
        <w:rPr>
          <w:rFonts w:ascii="Times New Roman" w:hAnsi="Times New Roman" w:cs="Times New Roman"/>
          <w:sz w:val="24"/>
          <w:szCs w:val="24"/>
        </w:rPr>
        <w:t xml:space="preserve"> условий трудового договора (уменьшение размера оплаты труда в связи с изменением объема работы не по вине работника, отмена установленных доплат и надбавок, иных стимулирующих и поощрительных выплат и</w:t>
      </w:r>
      <w:r w:rsidR="00FB785D">
        <w:rPr>
          <w:rFonts w:ascii="Times New Roman" w:hAnsi="Times New Roman" w:cs="Times New Roman"/>
          <w:sz w:val="24"/>
          <w:szCs w:val="24"/>
        </w:rPr>
        <w:t xml:space="preserve"> </w:t>
      </w:r>
      <w:r w:rsidR="006E327F" w:rsidRPr="00FB785D">
        <w:rPr>
          <w:rFonts w:ascii="Times New Roman" w:hAnsi="Times New Roman" w:cs="Times New Roman"/>
          <w:sz w:val="24"/>
          <w:szCs w:val="24"/>
        </w:rPr>
        <w:t>др.) работников, входящих в состав профсоюзных органов, допускается помимо общего порядка увольнения</w:t>
      </w:r>
      <w:r w:rsidR="007F10CA">
        <w:rPr>
          <w:rFonts w:ascii="Times New Roman" w:hAnsi="Times New Roman" w:cs="Times New Roman"/>
          <w:sz w:val="24"/>
          <w:szCs w:val="24"/>
        </w:rPr>
        <w:t xml:space="preserve"> </w:t>
      </w:r>
      <w:r w:rsidR="006E327F" w:rsidRPr="00FB785D">
        <w:rPr>
          <w:rFonts w:ascii="Times New Roman" w:hAnsi="Times New Roman" w:cs="Times New Roman"/>
          <w:sz w:val="24"/>
          <w:szCs w:val="24"/>
        </w:rPr>
        <w:t xml:space="preserve">с </w:t>
      </w:r>
      <w:r w:rsidR="00B563C3">
        <w:rPr>
          <w:rFonts w:ascii="Times New Roman" w:hAnsi="Times New Roman" w:cs="Times New Roman"/>
          <w:sz w:val="24"/>
          <w:szCs w:val="24"/>
        </w:rPr>
        <w:t>учетом мотивированного мнения</w:t>
      </w:r>
      <w:r w:rsidR="007F10CA">
        <w:rPr>
          <w:rFonts w:ascii="Times New Roman" w:hAnsi="Times New Roman" w:cs="Times New Roman"/>
          <w:sz w:val="24"/>
          <w:szCs w:val="24"/>
        </w:rPr>
        <w:t xml:space="preserve"> выборного</w:t>
      </w:r>
      <w:proofErr w:type="gramEnd"/>
      <w:r w:rsidR="00FB785D">
        <w:rPr>
          <w:rFonts w:ascii="Times New Roman" w:hAnsi="Times New Roman" w:cs="Times New Roman"/>
          <w:sz w:val="24"/>
          <w:szCs w:val="24"/>
        </w:rPr>
        <w:t xml:space="preserve"> </w:t>
      </w:r>
      <w:r w:rsidR="006E327F" w:rsidRPr="00FB785D">
        <w:rPr>
          <w:rFonts w:ascii="Times New Roman" w:hAnsi="Times New Roman" w:cs="Times New Roman"/>
          <w:sz w:val="24"/>
          <w:szCs w:val="24"/>
        </w:rPr>
        <w:t xml:space="preserve">профсоюзного органа, членами которого они являются, а руководителей (их заместителей) профсоюзных организаций </w:t>
      </w:r>
      <w:r w:rsidR="007F10CA">
        <w:rPr>
          <w:rFonts w:ascii="Times New Roman" w:hAnsi="Times New Roman" w:cs="Times New Roman"/>
          <w:sz w:val="24"/>
          <w:szCs w:val="24"/>
        </w:rPr>
        <w:t>п</w:t>
      </w:r>
      <w:r w:rsidR="005573F1">
        <w:rPr>
          <w:rFonts w:ascii="Times New Roman" w:hAnsi="Times New Roman" w:cs="Times New Roman"/>
          <w:sz w:val="24"/>
          <w:szCs w:val="24"/>
        </w:rPr>
        <w:t>редприятий</w:t>
      </w:r>
      <w:r w:rsidR="006E327F" w:rsidRPr="00FB785D">
        <w:rPr>
          <w:rFonts w:ascii="Times New Roman" w:hAnsi="Times New Roman" w:cs="Times New Roman"/>
          <w:sz w:val="24"/>
          <w:szCs w:val="24"/>
        </w:rPr>
        <w:t xml:space="preserve"> –</w:t>
      </w:r>
      <w:r w:rsidR="007F10CA">
        <w:rPr>
          <w:rFonts w:ascii="Times New Roman" w:hAnsi="Times New Roman" w:cs="Times New Roman"/>
          <w:sz w:val="24"/>
          <w:szCs w:val="24"/>
        </w:rPr>
        <w:t xml:space="preserve"> только</w:t>
      </w:r>
      <w:r w:rsidR="006E327F" w:rsidRPr="00FB785D">
        <w:rPr>
          <w:rFonts w:ascii="Times New Roman" w:hAnsi="Times New Roman" w:cs="Times New Roman"/>
          <w:sz w:val="24"/>
          <w:szCs w:val="24"/>
        </w:rPr>
        <w:t xml:space="preserve"> с согласия вышестоящего</w:t>
      </w:r>
      <w:r w:rsidR="006D6E49">
        <w:rPr>
          <w:rFonts w:ascii="Times New Roman" w:hAnsi="Times New Roman" w:cs="Times New Roman"/>
          <w:sz w:val="24"/>
          <w:szCs w:val="24"/>
        </w:rPr>
        <w:t xml:space="preserve"> выборного</w:t>
      </w:r>
      <w:r w:rsidR="006E327F" w:rsidRPr="00FB785D">
        <w:rPr>
          <w:rFonts w:ascii="Times New Roman" w:hAnsi="Times New Roman" w:cs="Times New Roman"/>
          <w:sz w:val="24"/>
          <w:szCs w:val="24"/>
        </w:rPr>
        <w:t xml:space="preserve"> профсоюзного органа</w:t>
      </w:r>
      <w:r w:rsidR="006E327F" w:rsidRPr="00FB785D">
        <w:rPr>
          <w:rFonts w:ascii="Times New Roman" w:eastAsia="MS Mincho" w:hAnsi="Times New Roman" w:cs="Times New Roman"/>
          <w:sz w:val="24"/>
          <w:szCs w:val="24"/>
        </w:rPr>
        <w:t>.</w:t>
      </w:r>
    </w:p>
    <w:p w:rsidR="006E327F" w:rsidRPr="00FB785D" w:rsidRDefault="00F742E3" w:rsidP="005207B7">
      <w:pPr>
        <w:pStyle w:val="1"/>
        <w:ind w:firstLine="709"/>
        <w:jc w:val="both"/>
        <w:rPr>
          <w:rFonts w:ascii="Times New Roman" w:eastAsia="MS Mincho" w:hAnsi="Times New Roman" w:cs="Times New Roman"/>
          <w:sz w:val="24"/>
          <w:szCs w:val="24"/>
        </w:rPr>
      </w:pPr>
      <w:r w:rsidRPr="00F742E3">
        <w:rPr>
          <w:rFonts w:ascii="Times New Roman" w:eastAsia="MS Mincho" w:hAnsi="Times New Roman" w:cs="Times New Roman"/>
          <w:b/>
          <w:sz w:val="24"/>
          <w:szCs w:val="24"/>
        </w:rPr>
        <w:t>10.3.3.</w:t>
      </w:r>
      <w:r>
        <w:rPr>
          <w:rFonts w:ascii="Times New Roman" w:eastAsia="MS Mincho" w:hAnsi="Times New Roman" w:cs="Times New Roman"/>
          <w:sz w:val="24"/>
          <w:szCs w:val="24"/>
        </w:rPr>
        <w:tab/>
      </w:r>
      <w:r w:rsidR="00680E10">
        <w:rPr>
          <w:rFonts w:ascii="Times New Roman" w:eastAsia="MS Mincho" w:hAnsi="Times New Roman" w:cs="Times New Roman"/>
          <w:sz w:val="24"/>
          <w:szCs w:val="24"/>
        </w:rPr>
        <w:t xml:space="preserve"> </w:t>
      </w:r>
      <w:proofErr w:type="gramStart"/>
      <w:r w:rsidR="006E327F" w:rsidRPr="00FB785D">
        <w:rPr>
          <w:rFonts w:ascii="Times New Roman" w:eastAsia="MS Mincho" w:hAnsi="Times New Roman" w:cs="Times New Roman"/>
          <w:sz w:val="24"/>
          <w:szCs w:val="24"/>
        </w:rPr>
        <w:t xml:space="preserve">Члены выборных органов профсоюзных организаций, уполномоченные по охране труда профкома, представители профсоюзной организации в </w:t>
      </w:r>
      <w:r w:rsidR="006E327F" w:rsidRPr="00680E10">
        <w:rPr>
          <w:rFonts w:ascii="Times New Roman" w:eastAsia="MS Mincho" w:hAnsi="Times New Roman" w:cs="Times New Roman"/>
          <w:sz w:val="24"/>
          <w:szCs w:val="24"/>
        </w:rPr>
        <w:t xml:space="preserve">создаваемых </w:t>
      </w:r>
      <w:r w:rsidR="007F10CA">
        <w:rPr>
          <w:rFonts w:ascii="Times New Roman" w:eastAsia="MS Mincho" w:hAnsi="Times New Roman" w:cs="Times New Roman"/>
          <w:sz w:val="24"/>
          <w:szCs w:val="24"/>
        </w:rPr>
        <w:t>на</w:t>
      </w:r>
      <w:r w:rsidR="006E327F" w:rsidRPr="00680E10">
        <w:rPr>
          <w:rFonts w:ascii="Times New Roman" w:eastAsia="MS Mincho" w:hAnsi="Times New Roman" w:cs="Times New Roman"/>
          <w:sz w:val="24"/>
          <w:szCs w:val="24"/>
        </w:rPr>
        <w:t xml:space="preserve"> </w:t>
      </w:r>
      <w:r w:rsidR="007F10CA">
        <w:rPr>
          <w:rFonts w:ascii="Times New Roman" w:eastAsia="MS Mincho" w:hAnsi="Times New Roman" w:cs="Times New Roman"/>
          <w:sz w:val="24"/>
          <w:szCs w:val="24"/>
        </w:rPr>
        <w:t>п</w:t>
      </w:r>
      <w:r w:rsidR="005573F1">
        <w:rPr>
          <w:rFonts w:ascii="Times New Roman" w:hAnsi="Times New Roman" w:cs="Times New Roman"/>
          <w:sz w:val="24"/>
          <w:szCs w:val="24"/>
        </w:rPr>
        <w:t>редприятии</w:t>
      </w:r>
      <w:r w:rsidR="006E327F" w:rsidRPr="00680E10">
        <w:rPr>
          <w:rFonts w:ascii="Times New Roman" w:eastAsia="MS Mincho" w:hAnsi="Times New Roman" w:cs="Times New Roman"/>
          <w:sz w:val="24"/>
          <w:szCs w:val="24"/>
        </w:rPr>
        <w:t xml:space="preserve">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w:t>
      </w:r>
      <w:r w:rsidR="006E327F" w:rsidRPr="00FB785D">
        <w:rPr>
          <w:rFonts w:ascii="Times New Roman" w:eastAsia="MS Mincho" w:hAnsi="Times New Roman" w:cs="Times New Roman"/>
          <w:sz w:val="24"/>
          <w:szCs w:val="24"/>
        </w:rPr>
        <w:t xml:space="preserve"> в интересах коллектива работников и на время краткосрочной профсоюзной учебы на условиях, предусмотренных законодательством Российской Федерации, </w:t>
      </w:r>
      <w:r w:rsidR="00FF4CA5" w:rsidRPr="00FB785D">
        <w:rPr>
          <w:rFonts w:ascii="Times New Roman" w:eastAsia="MS Mincho" w:hAnsi="Times New Roman" w:cs="Times New Roman"/>
          <w:sz w:val="24"/>
          <w:szCs w:val="24"/>
        </w:rPr>
        <w:t>С</w:t>
      </w:r>
      <w:r w:rsidR="006E327F" w:rsidRPr="00FB785D">
        <w:rPr>
          <w:rFonts w:ascii="Times New Roman" w:eastAsia="MS Mincho" w:hAnsi="Times New Roman" w:cs="Times New Roman"/>
          <w:sz w:val="24"/>
          <w:szCs w:val="24"/>
        </w:rPr>
        <w:t>оглашением, коллективным договором.</w:t>
      </w:r>
      <w:proofErr w:type="gramEnd"/>
    </w:p>
    <w:p w:rsidR="006E327F" w:rsidRPr="00FB785D" w:rsidRDefault="002F71BA" w:rsidP="005207B7">
      <w:pPr>
        <w:pStyle w:val="1"/>
        <w:ind w:firstLine="709"/>
        <w:jc w:val="both"/>
        <w:rPr>
          <w:rFonts w:ascii="Times New Roman" w:eastAsia="MS Mincho" w:hAnsi="Times New Roman" w:cs="Times New Roman"/>
          <w:sz w:val="24"/>
          <w:szCs w:val="24"/>
        </w:rPr>
      </w:pPr>
      <w:r w:rsidRPr="002F71BA">
        <w:rPr>
          <w:rFonts w:ascii="Times New Roman" w:eastAsia="MS Mincho" w:hAnsi="Times New Roman" w:cs="Times New Roman"/>
          <w:b/>
          <w:sz w:val="24"/>
          <w:szCs w:val="24"/>
        </w:rPr>
        <w:t>10.3.4.</w:t>
      </w:r>
      <w:r>
        <w:rPr>
          <w:rFonts w:ascii="Times New Roman" w:eastAsia="MS Mincho" w:hAnsi="Times New Roman" w:cs="Times New Roman"/>
          <w:sz w:val="24"/>
          <w:szCs w:val="24"/>
        </w:rPr>
        <w:tab/>
      </w:r>
      <w:r w:rsidR="006E327F" w:rsidRPr="00FB785D">
        <w:rPr>
          <w:rFonts w:ascii="Times New Roman" w:eastAsia="MS Mincho" w:hAnsi="Times New Roman" w:cs="Times New Roman"/>
          <w:sz w:val="24"/>
          <w:szCs w:val="24"/>
        </w:rPr>
        <w:t xml:space="preserve">Члены выборных профсоюзных органов, не освобожденные от основной работы </w:t>
      </w:r>
      <w:r w:rsidR="005573F1">
        <w:rPr>
          <w:rFonts w:ascii="Times New Roman" w:eastAsia="MS Mincho" w:hAnsi="Times New Roman" w:cs="Times New Roman"/>
          <w:sz w:val="24"/>
          <w:szCs w:val="24"/>
        </w:rPr>
        <w:t xml:space="preserve">на </w:t>
      </w:r>
      <w:r w:rsidR="007F10CA">
        <w:rPr>
          <w:rFonts w:ascii="Times New Roman" w:eastAsia="MS Mincho" w:hAnsi="Times New Roman" w:cs="Times New Roman"/>
          <w:sz w:val="24"/>
          <w:szCs w:val="24"/>
        </w:rPr>
        <w:t>п</w:t>
      </w:r>
      <w:r w:rsidR="005573F1">
        <w:rPr>
          <w:rFonts w:ascii="Times New Roman" w:eastAsia="MS Mincho" w:hAnsi="Times New Roman" w:cs="Times New Roman"/>
          <w:sz w:val="24"/>
          <w:szCs w:val="24"/>
        </w:rPr>
        <w:t>редприятии</w:t>
      </w:r>
      <w:r w:rsidR="006E327F" w:rsidRPr="00680E10">
        <w:rPr>
          <w:rFonts w:ascii="Times New Roman" w:eastAsia="MS Mincho" w:hAnsi="Times New Roman" w:cs="Times New Roman"/>
          <w:sz w:val="24"/>
          <w:szCs w:val="24"/>
        </w:rPr>
        <w:t>, освобождаются</w:t>
      </w:r>
      <w:r w:rsidR="006E327F" w:rsidRPr="00FB785D">
        <w:rPr>
          <w:rFonts w:ascii="Times New Roman" w:eastAsia="MS Mincho" w:hAnsi="Times New Roman" w:cs="Times New Roman"/>
          <w:sz w:val="24"/>
          <w:szCs w:val="24"/>
        </w:rPr>
        <w:t xml:space="preserve"> от нее с сохранением среднего заработка на время участия в работе съездов, конференций, пленумов, президиумов, собраний, созываемых Профсоюзом. Условия освобождения и порядок оплаты времени участия в этих мероприятиях определяются коллективным договором, соглашением.</w:t>
      </w:r>
    </w:p>
    <w:p w:rsidR="006E327F" w:rsidRPr="00FB785D" w:rsidRDefault="002F71BA" w:rsidP="005207B7">
      <w:pPr>
        <w:pStyle w:val="1"/>
        <w:ind w:firstLine="709"/>
        <w:jc w:val="both"/>
        <w:rPr>
          <w:rFonts w:ascii="Times New Roman" w:eastAsia="MS Mincho" w:hAnsi="Times New Roman" w:cs="Times New Roman"/>
          <w:sz w:val="24"/>
          <w:szCs w:val="24"/>
        </w:rPr>
      </w:pPr>
      <w:r w:rsidRPr="002F71BA">
        <w:rPr>
          <w:rFonts w:ascii="Times New Roman" w:eastAsia="MS Mincho" w:hAnsi="Times New Roman" w:cs="Times New Roman"/>
          <w:b/>
          <w:sz w:val="24"/>
          <w:szCs w:val="24"/>
        </w:rPr>
        <w:t>10.4.</w:t>
      </w:r>
      <w:r>
        <w:rPr>
          <w:rFonts w:ascii="Times New Roman" w:eastAsia="MS Mincho" w:hAnsi="Times New Roman" w:cs="Times New Roman"/>
          <w:sz w:val="24"/>
          <w:szCs w:val="24"/>
        </w:rPr>
        <w:tab/>
      </w:r>
      <w:r w:rsidR="006E327F" w:rsidRPr="00FB785D">
        <w:rPr>
          <w:rFonts w:ascii="Times New Roman" w:eastAsia="MS Mincho" w:hAnsi="Times New Roman" w:cs="Times New Roman"/>
          <w:sz w:val="24"/>
          <w:szCs w:val="24"/>
        </w:rPr>
        <w:t>Стороны признают гарантии освобожденных профсоюзных работников, избранных (делегированных) в состав</w:t>
      </w:r>
      <w:r w:rsidR="00FB785D">
        <w:rPr>
          <w:rFonts w:ascii="Times New Roman" w:eastAsia="MS Mincho" w:hAnsi="Times New Roman" w:cs="Times New Roman"/>
          <w:sz w:val="24"/>
          <w:szCs w:val="24"/>
        </w:rPr>
        <w:t xml:space="preserve"> </w:t>
      </w:r>
      <w:r w:rsidR="006E327F" w:rsidRPr="00FB785D">
        <w:rPr>
          <w:rFonts w:ascii="Times New Roman" w:eastAsia="MS Mincho" w:hAnsi="Times New Roman" w:cs="Times New Roman"/>
          <w:sz w:val="24"/>
          <w:szCs w:val="24"/>
        </w:rPr>
        <w:t>профсоюзных органов:</w:t>
      </w:r>
    </w:p>
    <w:p w:rsidR="006E327F" w:rsidRDefault="002F71BA" w:rsidP="005207B7">
      <w:pPr>
        <w:pStyle w:val="1"/>
        <w:ind w:firstLine="709"/>
        <w:jc w:val="both"/>
        <w:rPr>
          <w:rFonts w:ascii="Times New Roman" w:eastAsia="MS Mincho" w:hAnsi="Times New Roman" w:cs="Times New Roman"/>
          <w:bCs/>
          <w:iCs/>
          <w:sz w:val="24"/>
          <w:szCs w:val="24"/>
        </w:rPr>
      </w:pPr>
      <w:r w:rsidRPr="002F71BA">
        <w:rPr>
          <w:rFonts w:ascii="Times New Roman" w:eastAsia="MS Mincho" w:hAnsi="Times New Roman" w:cs="Times New Roman"/>
          <w:b/>
          <w:bCs/>
          <w:iCs/>
          <w:sz w:val="24"/>
          <w:szCs w:val="24"/>
        </w:rPr>
        <w:t>10.4.1.</w:t>
      </w:r>
      <w:r>
        <w:rPr>
          <w:rFonts w:ascii="Times New Roman" w:eastAsia="MS Mincho" w:hAnsi="Times New Roman" w:cs="Times New Roman"/>
          <w:bCs/>
          <w:iCs/>
          <w:sz w:val="24"/>
          <w:szCs w:val="24"/>
        </w:rPr>
        <w:tab/>
      </w:r>
      <w:r w:rsidR="006E327F" w:rsidRPr="00FB785D">
        <w:rPr>
          <w:rFonts w:ascii="Times New Roman" w:eastAsia="MS Mincho" w:hAnsi="Times New Roman" w:cs="Times New Roman"/>
          <w:bCs/>
          <w:iCs/>
          <w:sz w:val="24"/>
          <w:szCs w:val="24"/>
        </w:rPr>
        <w:t>Работникам, избранным (делегированным) на выборные</w:t>
      </w:r>
      <w:r w:rsidR="00FB785D">
        <w:rPr>
          <w:rFonts w:ascii="Times New Roman" w:eastAsia="MS Mincho" w:hAnsi="Times New Roman" w:cs="Times New Roman"/>
          <w:bCs/>
          <w:iCs/>
          <w:sz w:val="24"/>
          <w:szCs w:val="24"/>
        </w:rPr>
        <w:t xml:space="preserve"> </w:t>
      </w:r>
      <w:r w:rsidR="006E327F" w:rsidRPr="00FB785D">
        <w:rPr>
          <w:rFonts w:ascii="Times New Roman" w:eastAsia="MS Mincho" w:hAnsi="Times New Roman" w:cs="Times New Roman"/>
          <w:bCs/>
          <w:iCs/>
          <w:sz w:val="24"/>
          <w:szCs w:val="24"/>
        </w:rPr>
        <w:t>должности в профсоюзные органы, предоставляется</w:t>
      </w:r>
      <w:r w:rsidR="001607C2" w:rsidRPr="00FB785D">
        <w:rPr>
          <w:rFonts w:ascii="Times New Roman" w:eastAsia="MS Mincho" w:hAnsi="Times New Roman" w:cs="Times New Roman"/>
          <w:bCs/>
          <w:iCs/>
          <w:sz w:val="24"/>
          <w:szCs w:val="24"/>
        </w:rPr>
        <w:t>,</w:t>
      </w:r>
      <w:r w:rsidR="006E327F" w:rsidRPr="00FB785D">
        <w:rPr>
          <w:rFonts w:ascii="Times New Roman" w:eastAsia="MS Mincho" w:hAnsi="Times New Roman" w:cs="Times New Roman"/>
          <w:bCs/>
          <w:iCs/>
          <w:sz w:val="24"/>
          <w:szCs w:val="24"/>
        </w:rPr>
        <w:t xml:space="preserve"> после окончания срока их полномочий</w:t>
      </w:r>
      <w:r w:rsidR="001607C2" w:rsidRPr="00FB785D">
        <w:rPr>
          <w:rFonts w:ascii="Times New Roman" w:eastAsia="MS Mincho" w:hAnsi="Times New Roman" w:cs="Times New Roman"/>
          <w:bCs/>
          <w:iCs/>
          <w:sz w:val="24"/>
          <w:szCs w:val="24"/>
        </w:rPr>
        <w:t>,</w:t>
      </w:r>
      <w:r w:rsidR="006E327F" w:rsidRPr="00FB785D">
        <w:rPr>
          <w:rFonts w:ascii="Times New Roman" w:eastAsia="MS Mincho" w:hAnsi="Times New Roman" w:cs="Times New Roman"/>
          <w:bCs/>
          <w:iCs/>
          <w:sz w:val="24"/>
          <w:szCs w:val="24"/>
        </w:rPr>
        <w:t xml:space="preserve"> прежняя работа (должность), а при ее отсутствии</w:t>
      </w:r>
      <w:r w:rsidR="001607C2" w:rsidRPr="00FB785D">
        <w:rPr>
          <w:rFonts w:ascii="Times New Roman" w:eastAsia="MS Mincho" w:hAnsi="Times New Roman" w:cs="Times New Roman"/>
          <w:bCs/>
          <w:iCs/>
          <w:sz w:val="24"/>
          <w:szCs w:val="24"/>
        </w:rPr>
        <w:t>,</w:t>
      </w:r>
      <w:r w:rsidR="006E327F" w:rsidRPr="00FB785D">
        <w:rPr>
          <w:rFonts w:ascii="Times New Roman" w:eastAsia="MS Mincho" w:hAnsi="Times New Roman" w:cs="Times New Roman"/>
          <w:bCs/>
          <w:iCs/>
          <w:sz w:val="24"/>
          <w:szCs w:val="24"/>
        </w:rPr>
        <w:t xml:space="preserve"> с письменного согласия работника</w:t>
      </w:r>
      <w:r w:rsidR="001607C2" w:rsidRPr="00FB785D">
        <w:rPr>
          <w:rFonts w:ascii="Times New Roman" w:eastAsia="MS Mincho" w:hAnsi="Times New Roman" w:cs="Times New Roman"/>
          <w:bCs/>
          <w:iCs/>
          <w:sz w:val="24"/>
          <w:szCs w:val="24"/>
        </w:rPr>
        <w:t>,</w:t>
      </w:r>
      <w:r w:rsidR="006E327F" w:rsidRPr="00FB785D">
        <w:rPr>
          <w:rFonts w:ascii="Times New Roman" w:eastAsia="MS Mincho" w:hAnsi="Times New Roman" w:cs="Times New Roman"/>
          <w:bCs/>
          <w:iCs/>
          <w:sz w:val="24"/>
          <w:szCs w:val="24"/>
        </w:rPr>
        <w:t xml:space="preserve">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отсутствием в организации соответствующей работы (должности) Профсоюз сохраняет за этим работником его средний заработок на период трудоустройства, но не свыше трех месяцев.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rsidR="0014515B" w:rsidRPr="007F10CA" w:rsidRDefault="0014515B" w:rsidP="0014515B">
      <w:pPr>
        <w:pStyle w:val="ConsPlusNormal"/>
        <w:ind w:firstLine="709"/>
        <w:jc w:val="both"/>
        <w:rPr>
          <w:rFonts w:ascii="Times New Roman" w:eastAsia="Calibri" w:hAnsi="Times New Roman" w:cs="Times New Roman"/>
          <w:b/>
          <w:bCs/>
          <w:sz w:val="24"/>
          <w:szCs w:val="24"/>
        </w:rPr>
      </w:pPr>
      <w:r w:rsidRPr="007F10CA">
        <w:rPr>
          <w:rFonts w:ascii="Times New Roman" w:eastAsia="MS Mincho" w:hAnsi="Times New Roman" w:cs="Times New Roman"/>
          <w:b/>
          <w:sz w:val="24"/>
          <w:szCs w:val="24"/>
        </w:rPr>
        <w:t>10.4.</w:t>
      </w:r>
      <w:r>
        <w:rPr>
          <w:rFonts w:ascii="Times New Roman" w:eastAsia="MS Mincho" w:hAnsi="Times New Roman" w:cs="Times New Roman"/>
          <w:b/>
          <w:sz w:val="24"/>
          <w:szCs w:val="24"/>
        </w:rPr>
        <w:t>2</w:t>
      </w:r>
      <w:r w:rsidRPr="007F10CA">
        <w:rPr>
          <w:rFonts w:ascii="Times New Roman" w:eastAsia="MS Mincho" w:hAnsi="Times New Roman" w:cs="Times New Roman"/>
          <w:b/>
          <w:sz w:val="24"/>
          <w:szCs w:val="24"/>
        </w:rPr>
        <w:t>.</w:t>
      </w:r>
      <w:r w:rsidRPr="007F10CA">
        <w:rPr>
          <w:rFonts w:ascii="Times New Roman" w:eastAsia="MS Mincho" w:hAnsi="Times New Roman" w:cs="Times New Roman"/>
          <w:b/>
          <w:sz w:val="24"/>
          <w:szCs w:val="24"/>
        </w:rPr>
        <w:tab/>
      </w:r>
      <w:r w:rsidRPr="007F10CA">
        <w:rPr>
          <w:rFonts w:ascii="Times New Roman" w:eastAsia="Calibri" w:hAnsi="Times New Roman" w:cs="Times New Roman"/>
          <w:bCs/>
          <w:sz w:val="24"/>
          <w:szCs w:val="24"/>
        </w:rP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r w:rsidRPr="007F10CA">
        <w:rPr>
          <w:rFonts w:ascii="Times New Roman" w:eastAsia="Calibri" w:hAnsi="Times New Roman" w:cs="Times New Roman"/>
          <w:b/>
          <w:bCs/>
          <w:sz w:val="24"/>
          <w:szCs w:val="24"/>
        </w:rPr>
        <w:t>.</w:t>
      </w:r>
    </w:p>
    <w:p w:rsidR="006E327F" w:rsidRDefault="009B1278" w:rsidP="005207B7">
      <w:pPr>
        <w:pStyle w:val="1"/>
        <w:ind w:firstLine="709"/>
        <w:jc w:val="both"/>
        <w:rPr>
          <w:rFonts w:ascii="Times New Roman" w:eastAsia="MS Mincho" w:hAnsi="Times New Roman" w:cs="Times New Roman"/>
          <w:sz w:val="24"/>
          <w:szCs w:val="24"/>
        </w:rPr>
      </w:pPr>
      <w:r w:rsidRPr="009B1278">
        <w:rPr>
          <w:rFonts w:ascii="Times New Roman" w:eastAsia="MS Mincho" w:hAnsi="Times New Roman" w:cs="Times New Roman"/>
          <w:b/>
          <w:sz w:val="24"/>
          <w:szCs w:val="24"/>
        </w:rPr>
        <w:t>10.4.</w:t>
      </w:r>
      <w:r w:rsidR="00A47284">
        <w:rPr>
          <w:rFonts w:ascii="Times New Roman" w:eastAsia="MS Mincho" w:hAnsi="Times New Roman" w:cs="Times New Roman"/>
          <w:b/>
          <w:sz w:val="24"/>
          <w:szCs w:val="24"/>
        </w:rPr>
        <w:t>3</w:t>
      </w:r>
      <w:r w:rsidRPr="009B1278">
        <w:rPr>
          <w:rFonts w:ascii="Times New Roman" w:eastAsia="MS Mincho" w:hAnsi="Times New Roman" w:cs="Times New Roman"/>
          <w:b/>
          <w:sz w:val="24"/>
          <w:szCs w:val="24"/>
        </w:rPr>
        <w:t>.</w:t>
      </w:r>
      <w:r>
        <w:rPr>
          <w:rFonts w:ascii="Times New Roman" w:eastAsia="MS Mincho" w:hAnsi="Times New Roman" w:cs="Times New Roman"/>
          <w:sz w:val="24"/>
          <w:szCs w:val="24"/>
        </w:rPr>
        <w:tab/>
      </w:r>
      <w:r w:rsidR="006E327F" w:rsidRPr="00FB785D">
        <w:rPr>
          <w:rFonts w:ascii="Times New Roman" w:eastAsia="MS Mincho" w:hAnsi="Times New Roman" w:cs="Times New Roman"/>
          <w:sz w:val="24"/>
          <w:szCs w:val="24"/>
        </w:rPr>
        <w:t xml:space="preserve">Сохранение за освобожденными профсоюзными работниками и штатными работниками профсоюзного органа социально-трудовых прав, гарантий и льгот, действующих </w:t>
      </w:r>
      <w:r w:rsidR="00B563C3">
        <w:rPr>
          <w:rFonts w:ascii="Times New Roman" w:eastAsia="MS Mincho" w:hAnsi="Times New Roman" w:cs="Times New Roman"/>
          <w:sz w:val="24"/>
          <w:szCs w:val="24"/>
        </w:rPr>
        <w:t>на предприятии</w:t>
      </w:r>
      <w:r w:rsidR="006E327F" w:rsidRPr="00FB785D">
        <w:rPr>
          <w:rFonts w:ascii="Times New Roman" w:eastAsia="MS Mincho" w:hAnsi="Times New Roman" w:cs="Times New Roman"/>
          <w:sz w:val="24"/>
          <w:szCs w:val="24"/>
        </w:rPr>
        <w:t>, в соответствии с коллективным договором, соглашением.</w:t>
      </w:r>
    </w:p>
    <w:p w:rsidR="006E327F" w:rsidRDefault="009B1278" w:rsidP="005207B7">
      <w:pPr>
        <w:pStyle w:val="1"/>
        <w:ind w:firstLine="709"/>
        <w:jc w:val="both"/>
        <w:rPr>
          <w:rFonts w:ascii="Times New Roman" w:eastAsia="MS Mincho" w:hAnsi="Times New Roman" w:cs="Times New Roman"/>
          <w:sz w:val="24"/>
          <w:szCs w:val="24"/>
        </w:rPr>
      </w:pPr>
      <w:r w:rsidRPr="009B1278">
        <w:rPr>
          <w:rFonts w:ascii="Times New Roman" w:eastAsia="MS Mincho" w:hAnsi="Times New Roman" w:cs="Times New Roman"/>
          <w:b/>
          <w:sz w:val="24"/>
          <w:szCs w:val="24"/>
        </w:rPr>
        <w:t>10.</w:t>
      </w:r>
      <w:r w:rsidR="0083721B">
        <w:rPr>
          <w:rFonts w:ascii="Times New Roman" w:eastAsia="MS Mincho" w:hAnsi="Times New Roman" w:cs="Times New Roman"/>
          <w:b/>
          <w:sz w:val="24"/>
          <w:szCs w:val="24"/>
        </w:rPr>
        <w:t>5</w:t>
      </w:r>
      <w:r w:rsidRPr="009B1278">
        <w:rPr>
          <w:rFonts w:ascii="Times New Roman" w:eastAsia="MS Mincho" w:hAnsi="Times New Roman" w:cs="Times New Roman"/>
          <w:b/>
          <w:sz w:val="24"/>
          <w:szCs w:val="24"/>
        </w:rPr>
        <w:t>.</w:t>
      </w:r>
      <w:r>
        <w:rPr>
          <w:rFonts w:ascii="Times New Roman" w:eastAsia="MS Mincho" w:hAnsi="Times New Roman" w:cs="Times New Roman"/>
          <w:sz w:val="24"/>
          <w:szCs w:val="24"/>
        </w:rPr>
        <w:tab/>
      </w:r>
      <w:r w:rsidR="006E327F" w:rsidRPr="00FB785D">
        <w:rPr>
          <w:rFonts w:ascii="Times New Roman" w:eastAsia="MS Mincho" w:hAnsi="Times New Roman" w:cs="Times New Roman"/>
          <w:sz w:val="24"/>
          <w:szCs w:val="24"/>
        </w:rPr>
        <w:t xml:space="preserve">Расторжение трудового договора по инициативе работодателя с лицами, избиравшимися в состав профсоюзных органов, не допускается в течение двух лет после окончания выборных полномочий, кроме случаев полной ликвидации </w:t>
      </w:r>
      <w:r w:rsidR="007028FA">
        <w:rPr>
          <w:rFonts w:ascii="Times New Roman" w:eastAsia="MS Mincho" w:hAnsi="Times New Roman" w:cs="Times New Roman"/>
          <w:sz w:val="24"/>
          <w:szCs w:val="24"/>
        </w:rPr>
        <w:t>п</w:t>
      </w:r>
      <w:r w:rsidR="005573F1">
        <w:rPr>
          <w:rFonts w:ascii="Times New Roman" w:eastAsia="MS Mincho" w:hAnsi="Times New Roman" w:cs="Times New Roman"/>
          <w:sz w:val="24"/>
          <w:szCs w:val="24"/>
        </w:rPr>
        <w:t>редприятия</w:t>
      </w:r>
      <w:r w:rsidR="006E327F" w:rsidRPr="00FB785D">
        <w:rPr>
          <w:rFonts w:ascii="Times New Roman" w:eastAsia="MS Mincho" w:hAnsi="Times New Roman" w:cs="Times New Roman"/>
          <w:sz w:val="24"/>
          <w:szCs w:val="24"/>
        </w:rPr>
        <w:t xml:space="preserve"> или совершения работником виновных действий, за которые федеральным законом</w:t>
      </w:r>
      <w:r w:rsidR="00FB785D">
        <w:rPr>
          <w:rFonts w:ascii="Times New Roman" w:eastAsia="MS Mincho" w:hAnsi="Times New Roman" w:cs="Times New Roman"/>
          <w:sz w:val="24"/>
          <w:szCs w:val="24"/>
        </w:rPr>
        <w:t xml:space="preserve"> </w:t>
      </w:r>
      <w:r w:rsidR="006E327F" w:rsidRPr="00FB785D">
        <w:rPr>
          <w:rFonts w:ascii="Times New Roman" w:eastAsia="MS Mincho" w:hAnsi="Times New Roman" w:cs="Times New Roman"/>
          <w:sz w:val="24"/>
          <w:szCs w:val="24"/>
        </w:rPr>
        <w:t>предусмотрено увольнение. В этих случаях увольнение производится в порядке, установленном Трудовым кодексом Российской Федерации, с учетом положений настоящего Соглашения.</w:t>
      </w:r>
    </w:p>
    <w:p w:rsidR="003C4C4E" w:rsidRDefault="003C4C4E" w:rsidP="005207B7">
      <w:pPr>
        <w:pStyle w:val="1"/>
        <w:ind w:firstLine="709"/>
        <w:jc w:val="both"/>
        <w:rPr>
          <w:rFonts w:ascii="Times New Roman" w:eastAsia="MS Mincho" w:hAnsi="Times New Roman" w:cs="Times New Roman"/>
          <w:sz w:val="24"/>
          <w:szCs w:val="24"/>
        </w:rPr>
      </w:pPr>
    </w:p>
    <w:p w:rsidR="006E327F" w:rsidRPr="00FB785D" w:rsidRDefault="00594C52" w:rsidP="005207B7">
      <w:pPr>
        <w:pStyle w:val="1"/>
        <w:jc w:val="center"/>
        <w:rPr>
          <w:rFonts w:ascii="Times New Roman" w:eastAsia="MS Mincho" w:hAnsi="Times New Roman" w:cs="Times New Roman"/>
          <w:b/>
          <w:sz w:val="24"/>
          <w:szCs w:val="24"/>
        </w:rPr>
      </w:pPr>
      <w:r>
        <w:rPr>
          <w:rFonts w:ascii="Times New Roman" w:eastAsia="MS Mincho" w:hAnsi="Times New Roman" w:cs="Times New Roman"/>
          <w:b/>
          <w:sz w:val="24"/>
          <w:szCs w:val="24"/>
        </w:rPr>
        <w:lastRenderedPageBreak/>
        <w:t>11</w:t>
      </w:r>
      <w:r w:rsidR="00FB785D" w:rsidRPr="00FB785D">
        <w:rPr>
          <w:rFonts w:ascii="Times New Roman" w:eastAsia="MS Mincho" w:hAnsi="Times New Roman" w:cs="Times New Roman"/>
          <w:b/>
          <w:sz w:val="24"/>
          <w:szCs w:val="24"/>
        </w:rPr>
        <w:t>.</w:t>
      </w:r>
      <w:r w:rsidR="00FB785D" w:rsidRPr="00FB785D">
        <w:rPr>
          <w:rFonts w:ascii="Times New Roman" w:eastAsia="MS Mincho" w:hAnsi="Times New Roman" w:cs="Times New Roman"/>
          <w:sz w:val="24"/>
          <w:szCs w:val="24"/>
        </w:rPr>
        <w:tab/>
      </w:r>
      <w:proofErr w:type="gramStart"/>
      <w:r w:rsidR="006E327F" w:rsidRPr="00FB785D">
        <w:rPr>
          <w:rFonts w:ascii="Times New Roman" w:eastAsia="MS Mincho" w:hAnsi="Times New Roman" w:cs="Times New Roman"/>
          <w:b/>
          <w:sz w:val="24"/>
          <w:szCs w:val="24"/>
        </w:rPr>
        <w:t>Контроль за</w:t>
      </w:r>
      <w:proofErr w:type="gramEnd"/>
      <w:r w:rsidR="006E327F" w:rsidRPr="00FB785D">
        <w:rPr>
          <w:rFonts w:ascii="Times New Roman" w:eastAsia="MS Mincho" w:hAnsi="Times New Roman" w:cs="Times New Roman"/>
          <w:b/>
          <w:sz w:val="24"/>
          <w:szCs w:val="24"/>
        </w:rPr>
        <w:t xml:space="preserve"> выполнением Соглашения</w:t>
      </w:r>
    </w:p>
    <w:p w:rsidR="006E327F" w:rsidRPr="00594C52" w:rsidRDefault="006E327F" w:rsidP="005207B7">
      <w:pPr>
        <w:pStyle w:val="1"/>
        <w:jc w:val="center"/>
        <w:rPr>
          <w:rFonts w:ascii="Times New Roman" w:eastAsia="MS Mincho" w:hAnsi="Times New Roman" w:cs="Times New Roman"/>
          <w:b/>
          <w:sz w:val="24"/>
          <w:szCs w:val="24"/>
        </w:rPr>
      </w:pPr>
    </w:p>
    <w:p w:rsidR="006E327F" w:rsidRPr="00FB785D" w:rsidRDefault="00594C52" w:rsidP="005207B7">
      <w:pPr>
        <w:ind w:firstLine="709"/>
        <w:jc w:val="both"/>
        <w:rPr>
          <w:sz w:val="24"/>
          <w:szCs w:val="24"/>
        </w:rPr>
      </w:pPr>
      <w:r w:rsidRPr="003911D4">
        <w:rPr>
          <w:b/>
          <w:sz w:val="24"/>
          <w:szCs w:val="24"/>
        </w:rPr>
        <w:t>11.1.</w:t>
      </w:r>
      <w:r w:rsidR="003911D4">
        <w:rPr>
          <w:sz w:val="24"/>
          <w:szCs w:val="24"/>
        </w:rPr>
        <w:tab/>
      </w:r>
      <w:proofErr w:type="gramStart"/>
      <w:r w:rsidR="006E327F" w:rsidRPr="00FB785D">
        <w:rPr>
          <w:sz w:val="24"/>
          <w:szCs w:val="24"/>
        </w:rPr>
        <w:t>Контроль за</w:t>
      </w:r>
      <w:proofErr w:type="gramEnd"/>
      <w:r w:rsidR="006E327F" w:rsidRPr="00FB785D">
        <w:rPr>
          <w:sz w:val="24"/>
          <w:szCs w:val="24"/>
        </w:rPr>
        <w:t xml:space="preserve"> выполнением настоящего Соглашения осуществляется сторонами Соглашения и их представителями, а также соответствующим орган</w:t>
      </w:r>
      <w:r w:rsidR="00FF4CA5" w:rsidRPr="00FB785D">
        <w:rPr>
          <w:sz w:val="24"/>
          <w:szCs w:val="24"/>
        </w:rPr>
        <w:t>ом</w:t>
      </w:r>
      <w:r w:rsidR="006E327F" w:rsidRPr="00FB785D">
        <w:rPr>
          <w:sz w:val="24"/>
          <w:szCs w:val="24"/>
        </w:rPr>
        <w:t xml:space="preserve"> по труду.</w:t>
      </w:r>
      <w:r w:rsidR="00FB785D">
        <w:rPr>
          <w:sz w:val="24"/>
          <w:szCs w:val="24"/>
        </w:rPr>
        <w:t xml:space="preserve"> </w:t>
      </w:r>
    </w:p>
    <w:p w:rsidR="006E327F" w:rsidRPr="00FB785D" w:rsidRDefault="003911D4" w:rsidP="005207B7">
      <w:pPr>
        <w:ind w:firstLine="709"/>
        <w:jc w:val="both"/>
        <w:rPr>
          <w:sz w:val="24"/>
          <w:szCs w:val="24"/>
        </w:rPr>
      </w:pPr>
      <w:r w:rsidRPr="003911D4">
        <w:rPr>
          <w:b/>
          <w:sz w:val="24"/>
          <w:szCs w:val="24"/>
        </w:rPr>
        <w:t>11.2.</w:t>
      </w:r>
      <w:r>
        <w:rPr>
          <w:sz w:val="24"/>
          <w:szCs w:val="24"/>
        </w:rPr>
        <w:tab/>
      </w:r>
      <w:r w:rsidR="006E327F" w:rsidRPr="00FB785D">
        <w:rPr>
          <w:sz w:val="24"/>
          <w:szCs w:val="24"/>
        </w:rPr>
        <w:t xml:space="preserve">Информация о выполнении настоящего Соглашения ежегодно рассматривается на совместном заседании </w:t>
      </w:r>
      <w:r w:rsidR="005B1E46">
        <w:rPr>
          <w:sz w:val="24"/>
          <w:szCs w:val="24"/>
        </w:rPr>
        <w:t>Сторон</w:t>
      </w:r>
      <w:r w:rsidR="006E327F" w:rsidRPr="00FB785D">
        <w:rPr>
          <w:sz w:val="24"/>
          <w:szCs w:val="24"/>
        </w:rPr>
        <w:t xml:space="preserve"> и доводится до сведения </w:t>
      </w:r>
      <w:r w:rsidR="007028FA">
        <w:rPr>
          <w:sz w:val="24"/>
          <w:szCs w:val="24"/>
        </w:rPr>
        <w:t>п</w:t>
      </w:r>
      <w:r w:rsidR="005448A3">
        <w:rPr>
          <w:sz w:val="24"/>
          <w:szCs w:val="24"/>
        </w:rPr>
        <w:t>редприятий</w:t>
      </w:r>
      <w:r w:rsidR="005B1E46">
        <w:rPr>
          <w:sz w:val="24"/>
          <w:szCs w:val="24"/>
        </w:rPr>
        <w:t xml:space="preserve"> </w:t>
      </w:r>
      <w:r w:rsidR="006E327F" w:rsidRPr="00FB785D">
        <w:rPr>
          <w:sz w:val="24"/>
          <w:szCs w:val="24"/>
        </w:rPr>
        <w:t>и первичных организаций Профсоюза.</w:t>
      </w:r>
    </w:p>
    <w:p w:rsidR="006E327F" w:rsidRDefault="003911D4" w:rsidP="005207B7">
      <w:pPr>
        <w:ind w:firstLine="709"/>
        <w:jc w:val="both"/>
        <w:rPr>
          <w:sz w:val="24"/>
          <w:szCs w:val="24"/>
        </w:rPr>
      </w:pPr>
      <w:r w:rsidRPr="003911D4">
        <w:rPr>
          <w:b/>
          <w:sz w:val="24"/>
          <w:szCs w:val="24"/>
        </w:rPr>
        <w:t>11.3.</w:t>
      </w:r>
      <w:r>
        <w:rPr>
          <w:sz w:val="24"/>
          <w:szCs w:val="24"/>
        </w:rPr>
        <w:tab/>
      </w:r>
      <w:r w:rsidR="006E327F" w:rsidRPr="00FB785D">
        <w:rPr>
          <w:sz w:val="24"/>
          <w:szCs w:val="24"/>
        </w:rPr>
        <w:t>Представители сторон несут ответственность за уклонение от</w:t>
      </w:r>
      <w:r w:rsidR="00FB785D">
        <w:rPr>
          <w:sz w:val="24"/>
          <w:szCs w:val="24"/>
        </w:rPr>
        <w:t xml:space="preserve"> </w:t>
      </w:r>
      <w:r w:rsidR="006E327F" w:rsidRPr="00FB785D">
        <w:rPr>
          <w:sz w:val="24"/>
          <w:szCs w:val="24"/>
        </w:rPr>
        <w:t xml:space="preserve">участия в коллективных переговорах по заключению, изменению Соглашения, не предоставление информации, необходимой для ведения коллективных переговоров и осуществления </w:t>
      </w:r>
      <w:proofErr w:type="gramStart"/>
      <w:r w:rsidR="006E327F" w:rsidRPr="00FB785D">
        <w:rPr>
          <w:sz w:val="24"/>
          <w:szCs w:val="24"/>
        </w:rPr>
        <w:t>контроля за</w:t>
      </w:r>
      <w:proofErr w:type="gramEnd"/>
      <w:r w:rsidR="006E327F" w:rsidRPr="00FB785D">
        <w:rPr>
          <w:sz w:val="24"/>
          <w:szCs w:val="24"/>
        </w:rPr>
        <w:t xml:space="preserve"> соблюдением Соглашения,</w:t>
      </w:r>
      <w:r w:rsidR="00FB785D">
        <w:rPr>
          <w:sz w:val="24"/>
          <w:szCs w:val="24"/>
        </w:rPr>
        <w:t xml:space="preserve"> </w:t>
      </w:r>
      <w:r w:rsidR="006E327F" w:rsidRPr="00FB785D">
        <w:rPr>
          <w:sz w:val="24"/>
          <w:szCs w:val="24"/>
        </w:rPr>
        <w:t>нарушение или невыполнение обязательств, предусмотренных Соглашением, другие противоправные действия (бездействие) в соответствии с федеральным законом.</w:t>
      </w:r>
    </w:p>
    <w:p w:rsidR="00594C52" w:rsidRPr="00021E9D" w:rsidRDefault="003911D4" w:rsidP="005207B7">
      <w:pPr>
        <w:ind w:firstLine="709"/>
        <w:jc w:val="both"/>
        <w:rPr>
          <w:sz w:val="24"/>
          <w:szCs w:val="24"/>
        </w:rPr>
      </w:pPr>
      <w:r w:rsidRPr="00021E9D">
        <w:rPr>
          <w:rFonts w:eastAsia="Calibri"/>
          <w:b/>
          <w:sz w:val="24"/>
          <w:szCs w:val="24"/>
          <w:lang w:eastAsia="ru-RU"/>
        </w:rPr>
        <w:t>11.4.</w:t>
      </w:r>
      <w:r w:rsidRPr="00021E9D">
        <w:rPr>
          <w:rFonts w:eastAsia="Calibri"/>
          <w:sz w:val="24"/>
          <w:szCs w:val="24"/>
          <w:lang w:eastAsia="ru-RU"/>
        </w:rPr>
        <w:tab/>
      </w:r>
      <w:r w:rsidR="00594C52" w:rsidRPr="00021E9D">
        <w:rPr>
          <w:rFonts w:eastAsia="Calibri"/>
          <w:sz w:val="24"/>
          <w:szCs w:val="24"/>
          <w:lang w:eastAsia="ru-RU"/>
        </w:rPr>
        <w:t>В случае невозможности реализации отдельных положений настоящего соглашения по причинам экономического, технологического, организационного характера работодатель и выборный орган первичной профсоюзной организации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0217B8" w:rsidRPr="00FB785D" w:rsidRDefault="000217B8" w:rsidP="005207B7">
      <w:pPr>
        <w:jc w:val="center"/>
        <w:rPr>
          <w:sz w:val="24"/>
          <w:szCs w:val="24"/>
        </w:rPr>
      </w:pPr>
    </w:p>
    <w:p w:rsidR="000217B8" w:rsidRDefault="003C3E04" w:rsidP="005207B7">
      <w:pPr>
        <w:numPr>
          <w:ilvl w:val="0"/>
          <w:numId w:val="1"/>
        </w:numPr>
        <w:jc w:val="center"/>
        <w:rPr>
          <w:sz w:val="24"/>
          <w:szCs w:val="24"/>
        </w:rPr>
      </w:pPr>
      <w:r>
        <w:rPr>
          <w:sz w:val="24"/>
          <w:szCs w:val="24"/>
        </w:rPr>
        <w:t>__________________</w:t>
      </w:r>
    </w:p>
    <w:p w:rsidR="00824C02" w:rsidRDefault="00824C02" w:rsidP="00824C02">
      <w:pPr>
        <w:jc w:val="center"/>
        <w:rPr>
          <w:sz w:val="24"/>
          <w:szCs w:val="24"/>
        </w:rPr>
      </w:pPr>
    </w:p>
    <w:p w:rsidR="00824C02" w:rsidRDefault="00824C02" w:rsidP="00824C02">
      <w:pPr>
        <w:jc w:val="center"/>
        <w:rPr>
          <w:sz w:val="24"/>
          <w:szCs w:val="24"/>
        </w:rPr>
      </w:pPr>
    </w:p>
    <w:p w:rsidR="00824C02" w:rsidRDefault="00824C02" w:rsidP="00824C02">
      <w:pPr>
        <w:jc w:val="center"/>
        <w:rPr>
          <w:sz w:val="24"/>
          <w:szCs w:val="24"/>
        </w:rPr>
      </w:pPr>
    </w:p>
    <w:p w:rsidR="0083721B" w:rsidRDefault="0083721B" w:rsidP="00824C02">
      <w:pPr>
        <w:jc w:val="center"/>
        <w:rPr>
          <w:sz w:val="24"/>
          <w:szCs w:val="24"/>
        </w:rPr>
      </w:pPr>
    </w:p>
    <w:p w:rsidR="00B35CEE" w:rsidRDefault="00B35CEE" w:rsidP="00824C02">
      <w:pPr>
        <w:jc w:val="center"/>
        <w:rPr>
          <w:sz w:val="24"/>
          <w:szCs w:val="24"/>
        </w:rPr>
      </w:pPr>
    </w:p>
    <w:p w:rsidR="005772E3" w:rsidRDefault="005772E3">
      <w:pPr>
        <w:suppressAutoHyphens w:val="0"/>
        <w:rPr>
          <w:sz w:val="24"/>
          <w:szCs w:val="24"/>
        </w:rPr>
      </w:pPr>
      <w:r>
        <w:rPr>
          <w:sz w:val="24"/>
          <w:szCs w:val="24"/>
        </w:rPr>
        <w:br w:type="page"/>
      </w:r>
    </w:p>
    <w:p w:rsidR="00B35CEE" w:rsidRDefault="00B35CEE" w:rsidP="00824C02">
      <w:pPr>
        <w:jc w:val="center"/>
        <w:rPr>
          <w:sz w:val="24"/>
          <w:szCs w:val="24"/>
        </w:rPr>
      </w:pPr>
    </w:p>
    <w:p w:rsidR="00B35CEE" w:rsidRPr="00C86B5C" w:rsidRDefault="00B35CEE" w:rsidP="00B35CEE">
      <w:pPr>
        <w:jc w:val="right"/>
        <w:rPr>
          <w:sz w:val="24"/>
          <w:szCs w:val="24"/>
        </w:rPr>
      </w:pPr>
      <w:r w:rsidRPr="00C86B5C">
        <w:rPr>
          <w:sz w:val="24"/>
          <w:szCs w:val="24"/>
        </w:rPr>
        <w:t>Приложение</w:t>
      </w:r>
      <w:r w:rsidR="00A83FD1">
        <w:rPr>
          <w:sz w:val="24"/>
          <w:szCs w:val="24"/>
        </w:rPr>
        <w:t xml:space="preserve"> 1</w:t>
      </w:r>
    </w:p>
    <w:p w:rsidR="00B35CEE" w:rsidRPr="009A5459" w:rsidRDefault="00B35CEE" w:rsidP="00B35CEE">
      <w:pPr>
        <w:ind w:left="5670"/>
        <w:jc w:val="right"/>
        <w:rPr>
          <w:sz w:val="22"/>
          <w:szCs w:val="22"/>
        </w:rPr>
      </w:pPr>
      <w:r>
        <w:rPr>
          <w:sz w:val="22"/>
          <w:szCs w:val="22"/>
        </w:rPr>
        <w:t>К</w:t>
      </w:r>
      <w:r>
        <w:rPr>
          <w:i/>
          <w:sz w:val="22"/>
          <w:szCs w:val="22"/>
        </w:rPr>
        <w:t xml:space="preserve"> </w:t>
      </w:r>
      <w:r w:rsidRPr="009A5459">
        <w:rPr>
          <w:sz w:val="22"/>
          <w:szCs w:val="22"/>
        </w:rPr>
        <w:t xml:space="preserve">СОГЛАШЕНИЮ В СФЕРЕ ТРУДА </w:t>
      </w:r>
    </w:p>
    <w:p w:rsidR="00B35CEE" w:rsidRPr="009A5459" w:rsidRDefault="00B35CEE" w:rsidP="00B35CEE">
      <w:pPr>
        <w:ind w:left="5670"/>
        <w:jc w:val="right"/>
        <w:rPr>
          <w:sz w:val="22"/>
          <w:szCs w:val="22"/>
        </w:rPr>
      </w:pPr>
      <w:r w:rsidRPr="009A5459">
        <w:rPr>
          <w:sz w:val="22"/>
          <w:szCs w:val="22"/>
        </w:rPr>
        <w:t xml:space="preserve">ПО </w:t>
      </w:r>
      <w:r w:rsidR="004D093D">
        <w:rPr>
          <w:sz w:val="22"/>
          <w:szCs w:val="22"/>
        </w:rPr>
        <w:t>ПРЕДПРИЯТИ</w:t>
      </w:r>
      <w:r>
        <w:rPr>
          <w:sz w:val="22"/>
          <w:szCs w:val="22"/>
        </w:rPr>
        <w:t>ЯМ</w:t>
      </w:r>
      <w:r w:rsidRPr="009A5459">
        <w:rPr>
          <w:sz w:val="22"/>
          <w:szCs w:val="22"/>
        </w:rPr>
        <w:t>,</w:t>
      </w:r>
    </w:p>
    <w:p w:rsidR="00B35CEE" w:rsidRDefault="00B35CEE" w:rsidP="00B35CEE">
      <w:pPr>
        <w:ind w:left="5670"/>
        <w:jc w:val="right"/>
        <w:rPr>
          <w:sz w:val="22"/>
          <w:szCs w:val="22"/>
        </w:rPr>
      </w:pPr>
      <w:r w:rsidRPr="009A5459">
        <w:rPr>
          <w:sz w:val="22"/>
          <w:szCs w:val="22"/>
        </w:rPr>
        <w:t xml:space="preserve"> </w:t>
      </w:r>
      <w:proofErr w:type="gramStart"/>
      <w:r w:rsidR="004D093D">
        <w:rPr>
          <w:sz w:val="22"/>
          <w:szCs w:val="22"/>
        </w:rPr>
        <w:t>ПОДВЕДОМСТВЕННЫМ</w:t>
      </w:r>
      <w:proofErr w:type="gramEnd"/>
      <w:r>
        <w:rPr>
          <w:sz w:val="22"/>
          <w:szCs w:val="22"/>
        </w:rPr>
        <w:t xml:space="preserve"> ДЕПАРТАМЕНТ</w:t>
      </w:r>
      <w:r w:rsidR="004D093D">
        <w:rPr>
          <w:sz w:val="22"/>
          <w:szCs w:val="22"/>
        </w:rPr>
        <w:t>У</w:t>
      </w:r>
      <w:r>
        <w:rPr>
          <w:sz w:val="22"/>
          <w:szCs w:val="22"/>
        </w:rPr>
        <w:t xml:space="preserve"> ЭНЕРГЕТИКИ, ЖИЛИЩНОГО И КОММУНАЛЬНОГО ХОЗЯЙСТВА ГОРОДА</w:t>
      </w:r>
      <w:r w:rsidRPr="009A5459">
        <w:rPr>
          <w:sz w:val="22"/>
          <w:szCs w:val="22"/>
        </w:rPr>
        <w:t xml:space="preserve">, </w:t>
      </w:r>
    </w:p>
    <w:p w:rsidR="00B35CEE" w:rsidRPr="00867D33" w:rsidRDefault="00B35CEE" w:rsidP="00B35CEE">
      <w:pPr>
        <w:numPr>
          <w:ilvl w:val="0"/>
          <w:numId w:val="1"/>
        </w:numPr>
        <w:jc w:val="right"/>
        <w:rPr>
          <w:b/>
          <w:sz w:val="32"/>
          <w:szCs w:val="32"/>
        </w:rPr>
      </w:pPr>
      <w:r w:rsidRPr="009A5459">
        <w:rPr>
          <w:sz w:val="22"/>
          <w:szCs w:val="22"/>
        </w:rPr>
        <w:t>НА 201</w:t>
      </w:r>
      <w:r w:rsidR="007028FA">
        <w:rPr>
          <w:sz w:val="22"/>
          <w:szCs w:val="22"/>
        </w:rPr>
        <w:t>5</w:t>
      </w:r>
      <w:r w:rsidRPr="009A5459">
        <w:rPr>
          <w:sz w:val="22"/>
          <w:szCs w:val="22"/>
        </w:rPr>
        <w:t xml:space="preserve"> – 201</w:t>
      </w:r>
      <w:r w:rsidR="007028FA">
        <w:rPr>
          <w:sz w:val="22"/>
          <w:szCs w:val="22"/>
        </w:rPr>
        <w:t>7</w:t>
      </w:r>
      <w:r w:rsidRPr="009A5459">
        <w:rPr>
          <w:sz w:val="22"/>
          <w:szCs w:val="22"/>
        </w:rPr>
        <w:t xml:space="preserve"> ГОДЫ</w:t>
      </w:r>
    </w:p>
    <w:p w:rsidR="00B35CEE" w:rsidRPr="00867D33" w:rsidRDefault="00B35CEE" w:rsidP="00B35CEE">
      <w:pPr>
        <w:rPr>
          <w:b/>
          <w:sz w:val="32"/>
          <w:szCs w:val="32"/>
        </w:rPr>
      </w:pPr>
    </w:p>
    <w:p w:rsidR="00B35CEE" w:rsidRPr="00867D33" w:rsidRDefault="00B35CEE" w:rsidP="00B35CEE">
      <w:pPr>
        <w:numPr>
          <w:ilvl w:val="0"/>
          <w:numId w:val="1"/>
        </w:numPr>
        <w:jc w:val="center"/>
        <w:rPr>
          <w:b/>
          <w:sz w:val="32"/>
          <w:szCs w:val="32"/>
        </w:rPr>
      </w:pPr>
    </w:p>
    <w:p w:rsidR="00B35CEE" w:rsidRPr="00867D33" w:rsidRDefault="00B35CEE" w:rsidP="00B35CEE">
      <w:pPr>
        <w:numPr>
          <w:ilvl w:val="0"/>
          <w:numId w:val="1"/>
        </w:numPr>
        <w:jc w:val="center"/>
        <w:rPr>
          <w:b/>
          <w:sz w:val="32"/>
          <w:szCs w:val="32"/>
        </w:rPr>
      </w:pPr>
    </w:p>
    <w:p w:rsidR="00B35CEE" w:rsidRPr="00867D33" w:rsidRDefault="00B35CEE" w:rsidP="00B35CEE">
      <w:pPr>
        <w:numPr>
          <w:ilvl w:val="0"/>
          <w:numId w:val="1"/>
        </w:numPr>
        <w:jc w:val="center"/>
        <w:rPr>
          <w:b/>
          <w:sz w:val="32"/>
          <w:szCs w:val="32"/>
        </w:rPr>
      </w:pPr>
    </w:p>
    <w:p w:rsidR="00B35CEE" w:rsidRPr="00867D33" w:rsidRDefault="00B35CEE" w:rsidP="00B35CEE">
      <w:pPr>
        <w:numPr>
          <w:ilvl w:val="0"/>
          <w:numId w:val="1"/>
        </w:numPr>
        <w:jc w:val="center"/>
        <w:rPr>
          <w:b/>
          <w:sz w:val="32"/>
          <w:szCs w:val="32"/>
        </w:rPr>
      </w:pPr>
    </w:p>
    <w:p w:rsidR="00B35CEE" w:rsidRPr="00867D33" w:rsidRDefault="00B35CEE" w:rsidP="00B35CEE">
      <w:pPr>
        <w:numPr>
          <w:ilvl w:val="0"/>
          <w:numId w:val="1"/>
        </w:numPr>
        <w:jc w:val="center"/>
        <w:rPr>
          <w:b/>
          <w:sz w:val="32"/>
          <w:szCs w:val="32"/>
        </w:rPr>
      </w:pPr>
    </w:p>
    <w:p w:rsidR="00B35CEE" w:rsidRPr="00796F72" w:rsidRDefault="00B35CEE" w:rsidP="00B35CEE">
      <w:pPr>
        <w:numPr>
          <w:ilvl w:val="0"/>
          <w:numId w:val="1"/>
        </w:numPr>
        <w:jc w:val="center"/>
        <w:rPr>
          <w:b/>
          <w:sz w:val="32"/>
          <w:szCs w:val="32"/>
        </w:rPr>
      </w:pPr>
      <w:r w:rsidRPr="00796F72">
        <w:rPr>
          <w:b/>
          <w:sz w:val="32"/>
          <w:szCs w:val="32"/>
        </w:rPr>
        <w:t>ТАРИФНОЕ СОГЛАШЕНИЕ</w:t>
      </w:r>
    </w:p>
    <w:p w:rsidR="00B35CEE" w:rsidRPr="007028FA" w:rsidRDefault="00B35CEE" w:rsidP="00B35CEE">
      <w:pPr>
        <w:numPr>
          <w:ilvl w:val="0"/>
          <w:numId w:val="1"/>
        </w:numPr>
        <w:jc w:val="center"/>
        <w:rPr>
          <w:b/>
          <w:sz w:val="32"/>
          <w:szCs w:val="32"/>
        </w:rPr>
      </w:pPr>
      <w:r w:rsidRPr="00021E9D">
        <w:rPr>
          <w:b/>
          <w:sz w:val="28"/>
          <w:szCs w:val="28"/>
        </w:rPr>
        <w:t xml:space="preserve">ПО </w:t>
      </w:r>
      <w:r w:rsidR="004D093D" w:rsidRPr="00021E9D">
        <w:rPr>
          <w:b/>
          <w:sz w:val="28"/>
          <w:szCs w:val="28"/>
        </w:rPr>
        <w:t>ПРЕДПРИЯТ</w:t>
      </w:r>
      <w:r w:rsidRPr="00021E9D">
        <w:rPr>
          <w:b/>
          <w:sz w:val="28"/>
          <w:szCs w:val="28"/>
        </w:rPr>
        <w:t xml:space="preserve">ИЯМ, </w:t>
      </w:r>
      <w:r w:rsidR="004D093D" w:rsidRPr="00021E9D">
        <w:rPr>
          <w:b/>
          <w:sz w:val="28"/>
          <w:szCs w:val="28"/>
        </w:rPr>
        <w:t>ПОДВЕДОМСТВЕННЫМ</w:t>
      </w:r>
      <w:r w:rsidRPr="00021E9D">
        <w:rPr>
          <w:b/>
          <w:sz w:val="28"/>
          <w:szCs w:val="28"/>
        </w:rPr>
        <w:t xml:space="preserve"> ДЕПАРТАМЕНТ</w:t>
      </w:r>
      <w:r w:rsidR="004D093D" w:rsidRPr="00021E9D">
        <w:rPr>
          <w:b/>
          <w:sz w:val="28"/>
          <w:szCs w:val="28"/>
        </w:rPr>
        <w:t>У</w:t>
      </w:r>
      <w:r w:rsidRPr="00021E9D">
        <w:rPr>
          <w:b/>
          <w:sz w:val="28"/>
          <w:szCs w:val="28"/>
        </w:rPr>
        <w:t xml:space="preserve"> </w:t>
      </w:r>
      <w:r>
        <w:rPr>
          <w:b/>
          <w:sz w:val="28"/>
          <w:szCs w:val="28"/>
        </w:rPr>
        <w:t>ЭНЕРГЕТИКИ, ЖИЛИЩНОГО И КОММУНАЛЬНОГО ХОЗЯЙСТВА ГОРОДА, НА 201</w:t>
      </w:r>
      <w:r w:rsidR="007028FA">
        <w:rPr>
          <w:b/>
          <w:sz w:val="28"/>
          <w:szCs w:val="28"/>
        </w:rPr>
        <w:t>5</w:t>
      </w:r>
      <w:r>
        <w:rPr>
          <w:b/>
          <w:sz w:val="28"/>
          <w:szCs w:val="28"/>
        </w:rPr>
        <w:t xml:space="preserve"> – 201</w:t>
      </w:r>
      <w:r w:rsidR="007028FA">
        <w:rPr>
          <w:b/>
          <w:sz w:val="28"/>
          <w:szCs w:val="28"/>
        </w:rPr>
        <w:t>7</w:t>
      </w:r>
      <w:r>
        <w:rPr>
          <w:b/>
          <w:sz w:val="28"/>
          <w:szCs w:val="28"/>
        </w:rPr>
        <w:t xml:space="preserve"> ГОДЫ</w:t>
      </w:r>
    </w:p>
    <w:p w:rsidR="00B35CEE" w:rsidRPr="007028FA" w:rsidRDefault="00B35CEE" w:rsidP="00B35CEE">
      <w:pPr>
        <w:numPr>
          <w:ilvl w:val="0"/>
          <w:numId w:val="1"/>
        </w:numPr>
        <w:jc w:val="center"/>
        <w:rPr>
          <w:b/>
          <w:sz w:val="32"/>
          <w:szCs w:val="32"/>
        </w:rPr>
      </w:pPr>
    </w:p>
    <w:p w:rsidR="00B35CEE" w:rsidRPr="00F44294" w:rsidRDefault="00B35CEE" w:rsidP="00B35CEE">
      <w:pPr>
        <w:jc w:val="center"/>
        <w:rPr>
          <w:b/>
          <w:sz w:val="32"/>
          <w:szCs w:val="32"/>
        </w:rPr>
      </w:pPr>
    </w:p>
    <w:p w:rsidR="00B35CEE" w:rsidRPr="00867D33" w:rsidRDefault="00B35CEE" w:rsidP="00B35CEE">
      <w:pPr>
        <w:jc w:val="center"/>
        <w:rPr>
          <w:b/>
          <w:sz w:val="32"/>
          <w:szCs w:val="32"/>
        </w:rPr>
      </w:pPr>
    </w:p>
    <w:p w:rsidR="00B35CEE" w:rsidRPr="00867D33" w:rsidRDefault="00B35CEE" w:rsidP="00B35CEE">
      <w:pPr>
        <w:numPr>
          <w:ilvl w:val="0"/>
          <w:numId w:val="1"/>
        </w:numPr>
        <w:jc w:val="center"/>
        <w:rPr>
          <w:b/>
          <w:sz w:val="32"/>
          <w:szCs w:val="32"/>
        </w:rPr>
      </w:pPr>
    </w:p>
    <w:p w:rsidR="00B35CEE" w:rsidRPr="00867D33" w:rsidRDefault="00B35CEE" w:rsidP="00B35CEE">
      <w:pPr>
        <w:numPr>
          <w:ilvl w:val="0"/>
          <w:numId w:val="1"/>
        </w:numPr>
        <w:jc w:val="center"/>
        <w:rPr>
          <w:b/>
          <w:sz w:val="32"/>
          <w:szCs w:val="32"/>
        </w:rPr>
      </w:pPr>
    </w:p>
    <w:p w:rsidR="005772E3" w:rsidRDefault="005772E3">
      <w:pPr>
        <w:suppressAutoHyphens w:val="0"/>
        <w:rPr>
          <w:b/>
          <w:sz w:val="24"/>
          <w:szCs w:val="24"/>
        </w:rPr>
      </w:pPr>
      <w:r>
        <w:rPr>
          <w:b/>
          <w:sz w:val="24"/>
          <w:szCs w:val="24"/>
        </w:rPr>
        <w:br w:type="page"/>
      </w:r>
    </w:p>
    <w:p w:rsidR="00B35CEE" w:rsidRPr="006D7BE3" w:rsidRDefault="00B35CEE" w:rsidP="00B35CEE">
      <w:pPr>
        <w:jc w:val="center"/>
        <w:rPr>
          <w:b/>
          <w:sz w:val="24"/>
          <w:szCs w:val="24"/>
        </w:rPr>
      </w:pPr>
    </w:p>
    <w:p w:rsidR="00B35CEE" w:rsidRPr="00756F11" w:rsidRDefault="00B35CEE" w:rsidP="00B35CEE">
      <w:pPr>
        <w:numPr>
          <w:ilvl w:val="0"/>
          <w:numId w:val="1"/>
        </w:numPr>
        <w:ind w:firstLine="720"/>
        <w:jc w:val="center"/>
        <w:rPr>
          <w:b/>
          <w:sz w:val="24"/>
          <w:szCs w:val="24"/>
        </w:rPr>
      </w:pPr>
      <w:r w:rsidRPr="00756F11">
        <w:rPr>
          <w:b/>
          <w:sz w:val="24"/>
          <w:szCs w:val="24"/>
          <w:lang w:val="en-US"/>
        </w:rPr>
        <w:t>I</w:t>
      </w:r>
      <w:r w:rsidR="00D94E3F">
        <w:rPr>
          <w:b/>
          <w:sz w:val="24"/>
          <w:szCs w:val="24"/>
        </w:rPr>
        <w:t>.</w:t>
      </w:r>
      <w:r w:rsidRPr="00756F11">
        <w:rPr>
          <w:b/>
          <w:sz w:val="24"/>
          <w:szCs w:val="24"/>
        </w:rPr>
        <w:t xml:space="preserve"> Общие положения</w:t>
      </w:r>
    </w:p>
    <w:p w:rsidR="00B35CEE" w:rsidRDefault="00B35CEE" w:rsidP="00B35CEE">
      <w:pPr>
        <w:ind w:firstLine="720"/>
        <w:jc w:val="center"/>
        <w:rPr>
          <w:b/>
          <w:sz w:val="24"/>
          <w:szCs w:val="24"/>
        </w:rPr>
      </w:pPr>
    </w:p>
    <w:p w:rsidR="00B35CEE" w:rsidRPr="005627C6" w:rsidRDefault="00B35CEE" w:rsidP="00720635">
      <w:pPr>
        <w:tabs>
          <w:tab w:val="left" w:pos="1276"/>
        </w:tabs>
        <w:ind w:firstLine="720"/>
        <w:jc w:val="both"/>
        <w:rPr>
          <w:sz w:val="24"/>
          <w:szCs w:val="24"/>
        </w:rPr>
      </w:pPr>
      <w:r>
        <w:rPr>
          <w:sz w:val="24"/>
          <w:szCs w:val="24"/>
        </w:rPr>
        <w:t>1.1.</w:t>
      </w:r>
      <w:r w:rsidR="00720635">
        <w:rPr>
          <w:sz w:val="24"/>
          <w:szCs w:val="24"/>
        </w:rPr>
        <w:tab/>
      </w:r>
      <w:r>
        <w:rPr>
          <w:sz w:val="24"/>
          <w:szCs w:val="24"/>
        </w:rPr>
        <w:t xml:space="preserve">Настоящее тарифное соглашение </w:t>
      </w:r>
      <w:r w:rsidRPr="00550102">
        <w:rPr>
          <w:sz w:val="24"/>
          <w:szCs w:val="24"/>
        </w:rPr>
        <w:t xml:space="preserve">является основой для разработки руководителями </w:t>
      </w:r>
      <w:r w:rsidR="00720635">
        <w:rPr>
          <w:sz w:val="24"/>
          <w:szCs w:val="24"/>
        </w:rPr>
        <w:t>п</w:t>
      </w:r>
      <w:r>
        <w:rPr>
          <w:sz w:val="24"/>
          <w:szCs w:val="24"/>
        </w:rPr>
        <w:t>редприятий жилищно-коммунального хозяйства</w:t>
      </w:r>
      <w:r w:rsidRPr="00550102">
        <w:rPr>
          <w:sz w:val="24"/>
          <w:szCs w:val="24"/>
        </w:rPr>
        <w:t xml:space="preserve"> Положений о системе оплаты т</w:t>
      </w:r>
      <w:r>
        <w:rPr>
          <w:sz w:val="24"/>
          <w:szCs w:val="24"/>
        </w:rPr>
        <w:t xml:space="preserve">руда работников </w:t>
      </w:r>
      <w:r w:rsidR="00DA243F">
        <w:rPr>
          <w:sz w:val="24"/>
          <w:szCs w:val="24"/>
        </w:rPr>
        <w:t>п</w:t>
      </w:r>
      <w:r>
        <w:rPr>
          <w:sz w:val="24"/>
          <w:szCs w:val="24"/>
        </w:rPr>
        <w:t>редприятий</w:t>
      </w:r>
      <w:r w:rsidRPr="00550102">
        <w:rPr>
          <w:sz w:val="24"/>
          <w:szCs w:val="24"/>
        </w:rPr>
        <w:t>, которое принимается с учетом мнения представительного органа работников</w:t>
      </w:r>
      <w:r>
        <w:rPr>
          <w:sz w:val="24"/>
          <w:szCs w:val="24"/>
        </w:rPr>
        <w:t>.</w:t>
      </w:r>
    </w:p>
    <w:p w:rsidR="00B35CEE" w:rsidRPr="00470251" w:rsidRDefault="00B35CEE" w:rsidP="00015A0A">
      <w:pPr>
        <w:ind w:firstLine="1276"/>
        <w:jc w:val="both"/>
        <w:rPr>
          <w:sz w:val="24"/>
          <w:szCs w:val="24"/>
        </w:rPr>
      </w:pPr>
      <w:r w:rsidRPr="00756F11">
        <w:rPr>
          <w:sz w:val="24"/>
          <w:szCs w:val="24"/>
        </w:rPr>
        <w:t>Соглашение разработано в соответствии с Трудовым кодексом Российской Федерации</w:t>
      </w:r>
      <w:r>
        <w:rPr>
          <w:sz w:val="24"/>
          <w:szCs w:val="24"/>
        </w:rPr>
        <w:t>.</w:t>
      </w:r>
      <w:r w:rsidRPr="00756F11">
        <w:rPr>
          <w:sz w:val="24"/>
          <w:szCs w:val="24"/>
        </w:rPr>
        <w:t xml:space="preserve"> </w:t>
      </w:r>
      <w:r>
        <w:rPr>
          <w:sz w:val="24"/>
          <w:szCs w:val="24"/>
        </w:rPr>
        <w:t xml:space="preserve"> </w:t>
      </w:r>
    </w:p>
    <w:p w:rsidR="00B35CEE" w:rsidRPr="00550102" w:rsidRDefault="00720635" w:rsidP="00720635">
      <w:pPr>
        <w:tabs>
          <w:tab w:val="left" w:pos="1276"/>
        </w:tabs>
        <w:ind w:firstLine="720"/>
        <w:jc w:val="both"/>
        <w:rPr>
          <w:sz w:val="24"/>
          <w:szCs w:val="24"/>
          <w:lang w:eastAsia="ru-RU"/>
        </w:rPr>
      </w:pPr>
      <w:r>
        <w:rPr>
          <w:sz w:val="24"/>
          <w:szCs w:val="24"/>
        </w:rPr>
        <w:t>1.2.</w:t>
      </w:r>
      <w:r>
        <w:rPr>
          <w:sz w:val="24"/>
          <w:szCs w:val="24"/>
        </w:rPr>
        <w:tab/>
      </w:r>
      <w:r w:rsidR="00B35CEE" w:rsidRPr="00550102">
        <w:rPr>
          <w:sz w:val="24"/>
          <w:szCs w:val="24"/>
        </w:rPr>
        <w:t>Конкретные условия оплаты труда работник</w:t>
      </w:r>
      <w:r w:rsidR="00B35CEE">
        <w:rPr>
          <w:sz w:val="24"/>
          <w:szCs w:val="24"/>
        </w:rPr>
        <w:t>ов</w:t>
      </w:r>
      <w:r w:rsidR="00B35CEE" w:rsidRPr="00550102">
        <w:rPr>
          <w:sz w:val="24"/>
          <w:szCs w:val="24"/>
        </w:rPr>
        <w:t xml:space="preserve"> определяются в трудовых договорах, </w:t>
      </w:r>
      <w:r w:rsidR="00B35CEE" w:rsidRPr="00517167">
        <w:rPr>
          <w:sz w:val="24"/>
          <w:szCs w:val="24"/>
        </w:rPr>
        <w:t xml:space="preserve">исходя из условий, результативности труда, особенностей деятельности </w:t>
      </w:r>
      <w:r w:rsidR="00DA243F">
        <w:rPr>
          <w:sz w:val="24"/>
          <w:szCs w:val="24"/>
        </w:rPr>
        <w:t>п</w:t>
      </w:r>
      <w:r w:rsidR="00B35CEE">
        <w:rPr>
          <w:sz w:val="24"/>
          <w:szCs w:val="24"/>
        </w:rPr>
        <w:t>редприятия</w:t>
      </w:r>
      <w:r w:rsidR="00B35CEE" w:rsidRPr="00517167">
        <w:rPr>
          <w:sz w:val="24"/>
          <w:szCs w:val="24"/>
        </w:rPr>
        <w:t xml:space="preserve"> и работника в соответствии с установленной системой оплаты труда</w:t>
      </w:r>
      <w:r w:rsidR="00B35CEE" w:rsidRPr="00517167">
        <w:rPr>
          <w:sz w:val="28"/>
          <w:szCs w:val="28"/>
        </w:rPr>
        <w:t>.</w:t>
      </w:r>
    </w:p>
    <w:p w:rsidR="00B35CEE" w:rsidRPr="00550102" w:rsidRDefault="00B35CEE" w:rsidP="00720635">
      <w:pPr>
        <w:tabs>
          <w:tab w:val="left" w:pos="1276"/>
        </w:tabs>
        <w:ind w:firstLine="720"/>
        <w:jc w:val="both"/>
        <w:rPr>
          <w:sz w:val="24"/>
          <w:szCs w:val="24"/>
        </w:rPr>
      </w:pPr>
      <w:r>
        <w:rPr>
          <w:sz w:val="24"/>
          <w:szCs w:val="24"/>
        </w:rPr>
        <w:t>1.3.</w:t>
      </w:r>
      <w:r w:rsidR="00720635">
        <w:rPr>
          <w:sz w:val="24"/>
          <w:szCs w:val="24"/>
        </w:rPr>
        <w:tab/>
      </w:r>
      <w:r w:rsidRPr="00550102">
        <w:rPr>
          <w:sz w:val="24"/>
          <w:szCs w:val="24"/>
        </w:rPr>
        <w:t>Заработная плата работника, отработавшего норму часов и качественно выполнивших нормы труда (трудовые обязанности), не может быть ниже минимального размера заработной платы</w:t>
      </w:r>
      <w:r w:rsidR="00015A0A">
        <w:rPr>
          <w:sz w:val="24"/>
          <w:szCs w:val="24"/>
        </w:rPr>
        <w:t>,</w:t>
      </w:r>
      <w:r w:rsidRPr="00550102">
        <w:rPr>
          <w:sz w:val="24"/>
          <w:szCs w:val="24"/>
        </w:rPr>
        <w:t xml:space="preserve"> установленной Региональным соглашением о минимальной заработной плате в Новосибирской области.</w:t>
      </w:r>
    </w:p>
    <w:p w:rsidR="00B35CEE" w:rsidRPr="00F16252" w:rsidRDefault="00B35CEE" w:rsidP="00B35CEE">
      <w:pPr>
        <w:pStyle w:val="ConsPlusNormal"/>
        <w:widowControl/>
        <w:jc w:val="both"/>
        <w:rPr>
          <w:rFonts w:ascii="Times New Roman" w:hAnsi="Times New Roman" w:cs="Times New Roman"/>
          <w:sz w:val="24"/>
          <w:szCs w:val="24"/>
        </w:rPr>
      </w:pPr>
    </w:p>
    <w:p w:rsidR="00B35CEE" w:rsidRDefault="00B35CEE" w:rsidP="003C3E04">
      <w:pPr>
        <w:jc w:val="center"/>
        <w:rPr>
          <w:b/>
          <w:sz w:val="24"/>
          <w:szCs w:val="24"/>
        </w:rPr>
      </w:pPr>
      <w:r w:rsidRPr="00550102">
        <w:rPr>
          <w:b/>
          <w:sz w:val="24"/>
          <w:szCs w:val="24"/>
          <w:lang w:val="en-US"/>
        </w:rPr>
        <w:t>I</w:t>
      </w:r>
      <w:r>
        <w:rPr>
          <w:b/>
          <w:sz w:val="24"/>
          <w:szCs w:val="24"/>
          <w:lang w:val="en-US"/>
        </w:rPr>
        <w:t>I</w:t>
      </w:r>
      <w:r w:rsidRPr="00550102">
        <w:rPr>
          <w:b/>
          <w:sz w:val="24"/>
          <w:szCs w:val="24"/>
        </w:rPr>
        <w:t xml:space="preserve">. Система оплаты труда </w:t>
      </w:r>
    </w:p>
    <w:p w:rsidR="00B35CEE" w:rsidRDefault="00B35CEE" w:rsidP="003C3E04">
      <w:pPr>
        <w:jc w:val="center"/>
        <w:rPr>
          <w:b/>
          <w:sz w:val="24"/>
          <w:szCs w:val="24"/>
        </w:rPr>
      </w:pPr>
      <w:r>
        <w:rPr>
          <w:b/>
          <w:sz w:val="24"/>
          <w:szCs w:val="24"/>
        </w:rPr>
        <w:t>и размеры тарифных ставок, должностных окладов работников предприятий</w:t>
      </w:r>
    </w:p>
    <w:p w:rsidR="00B35CEE" w:rsidRPr="00550102" w:rsidRDefault="00B35CEE" w:rsidP="00B35CEE">
      <w:pPr>
        <w:ind w:firstLine="720"/>
        <w:jc w:val="center"/>
        <w:rPr>
          <w:b/>
          <w:sz w:val="24"/>
          <w:szCs w:val="24"/>
        </w:rPr>
      </w:pPr>
    </w:p>
    <w:p w:rsidR="00B35CEE" w:rsidRPr="00550102" w:rsidRDefault="00B35CEE" w:rsidP="00720635">
      <w:pPr>
        <w:tabs>
          <w:tab w:val="left" w:pos="1276"/>
        </w:tabs>
        <w:ind w:firstLine="720"/>
        <w:rPr>
          <w:sz w:val="24"/>
          <w:szCs w:val="24"/>
        </w:rPr>
      </w:pPr>
      <w:bookmarkStart w:id="0" w:name="sub_80"/>
      <w:r w:rsidRPr="00D519DB">
        <w:rPr>
          <w:sz w:val="24"/>
          <w:szCs w:val="24"/>
        </w:rPr>
        <w:t>2</w:t>
      </w:r>
      <w:r w:rsidRPr="00550102">
        <w:rPr>
          <w:sz w:val="24"/>
          <w:szCs w:val="24"/>
        </w:rPr>
        <w:t>.1.</w:t>
      </w:r>
      <w:r w:rsidR="00720635">
        <w:rPr>
          <w:sz w:val="24"/>
          <w:szCs w:val="24"/>
        </w:rPr>
        <w:tab/>
      </w:r>
      <w:r w:rsidRPr="00550102">
        <w:rPr>
          <w:sz w:val="24"/>
          <w:szCs w:val="24"/>
        </w:rPr>
        <w:t xml:space="preserve">Оплата труда работников </w:t>
      </w:r>
      <w:r w:rsidR="003C3E04">
        <w:rPr>
          <w:sz w:val="24"/>
          <w:szCs w:val="24"/>
        </w:rPr>
        <w:t>П</w:t>
      </w:r>
      <w:r>
        <w:rPr>
          <w:sz w:val="24"/>
          <w:szCs w:val="24"/>
        </w:rPr>
        <w:t>редприятий</w:t>
      </w:r>
      <w:r w:rsidRPr="00550102">
        <w:rPr>
          <w:sz w:val="24"/>
          <w:szCs w:val="24"/>
        </w:rPr>
        <w:t xml:space="preserve"> включает:</w:t>
      </w:r>
    </w:p>
    <w:bookmarkEnd w:id="0"/>
    <w:p w:rsidR="00B35CEE" w:rsidRPr="00550102" w:rsidRDefault="00B35CEE" w:rsidP="00720635">
      <w:pPr>
        <w:ind w:firstLine="1276"/>
        <w:rPr>
          <w:sz w:val="24"/>
          <w:szCs w:val="24"/>
        </w:rPr>
      </w:pPr>
      <w:r>
        <w:rPr>
          <w:sz w:val="24"/>
          <w:szCs w:val="24"/>
        </w:rPr>
        <w:t>тарифные ставки,</w:t>
      </w:r>
      <w:r w:rsidRPr="00550102">
        <w:rPr>
          <w:sz w:val="24"/>
          <w:szCs w:val="24"/>
        </w:rPr>
        <w:t xml:space="preserve"> оклады (</w:t>
      </w:r>
      <w:r>
        <w:rPr>
          <w:sz w:val="24"/>
          <w:szCs w:val="24"/>
        </w:rPr>
        <w:t xml:space="preserve">должностные </w:t>
      </w:r>
      <w:r w:rsidRPr="00550102">
        <w:rPr>
          <w:sz w:val="24"/>
          <w:szCs w:val="24"/>
        </w:rPr>
        <w:t>оклады);</w:t>
      </w:r>
    </w:p>
    <w:p w:rsidR="00B35CEE" w:rsidRPr="00550102" w:rsidRDefault="00B35CEE" w:rsidP="00720635">
      <w:pPr>
        <w:ind w:firstLine="1276"/>
        <w:rPr>
          <w:sz w:val="24"/>
          <w:szCs w:val="24"/>
        </w:rPr>
      </w:pPr>
      <w:r w:rsidRPr="00550102">
        <w:rPr>
          <w:sz w:val="24"/>
          <w:szCs w:val="24"/>
        </w:rPr>
        <w:t>выплаты компенсационного характера;</w:t>
      </w:r>
    </w:p>
    <w:p w:rsidR="00B35CEE" w:rsidRDefault="00B35CEE" w:rsidP="00720635">
      <w:pPr>
        <w:ind w:firstLine="1276"/>
        <w:rPr>
          <w:sz w:val="24"/>
          <w:szCs w:val="24"/>
        </w:rPr>
      </w:pPr>
      <w:r w:rsidRPr="00550102">
        <w:rPr>
          <w:sz w:val="24"/>
          <w:szCs w:val="24"/>
        </w:rPr>
        <w:t>в</w:t>
      </w:r>
      <w:r>
        <w:rPr>
          <w:sz w:val="24"/>
          <w:szCs w:val="24"/>
        </w:rPr>
        <w:t>ыплаты стимулирующего характера.</w:t>
      </w:r>
    </w:p>
    <w:p w:rsidR="00B35CEE" w:rsidRPr="00205E48" w:rsidRDefault="00720635" w:rsidP="00720635">
      <w:pPr>
        <w:pStyle w:val="2"/>
        <w:tabs>
          <w:tab w:val="left" w:pos="1276"/>
        </w:tabs>
        <w:spacing w:after="0" w:line="240" w:lineRule="auto"/>
        <w:ind w:left="0" w:firstLine="720"/>
        <w:jc w:val="both"/>
        <w:rPr>
          <w:sz w:val="24"/>
          <w:szCs w:val="24"/>
        </w:rPr>
      </w:pPr>
      <w:bookmarkStart w:id="1" w:name="sub_90"/>
      <w:r>
        <w:rPr>
          <w:sz w:val="24"/>
          <w:szCs w:val="24"/>
        </w:rPr>
        <w:t>2.2.</w:t>
      </w:r>
      <w:r>
        <w:rPr>
          <w:sz w:val="24"/>
          <w:szCs w:val="24"/>
        </w:rPr>
        <w:tab/>
      </w:r>
      <w:proofErr w:type="gramStart"/>
      <w:r w:rsidR="00B35CEE" w:rsidRPr="003C3E04">
        <w:rPr>
          <w:b/>
          <w:sz w:val="24"/>
          <w:szCs w:val="24"/>
        </w:rPr>
        <w:t xml:space="preserve">С </w:t>
      </w:r>
      <w:r w:rsidR="00B35CEE" w:rsidRPr="00DB6062">
        <w:rPr>
          <w:b/>
          <w:sz w:val="24"/>
          <w:szCs w:val="24"/>
        </w:rPr>
        <w:t>01.</w:t>
      </w:r>
      <w:r w:rsidR="00DB6062">
        <w:rPr>
          <w:b/>
          <w:sz w:val="24"/>
          <w:szCs w:val="24"/>
        </w:rPr>
        <w:t>1</w:t>
      </w:r>
      <w:r w:rsidR="00B35CEE" w:rsidRPr="00DB6062">
        <w:rPr>
          <w:b/>
          <w:sz w:val="24"/>
          <w:szCs w:val="24"/>
        </w:rPr>
        <w:t>0.201</w:t>
      </w:r>
      <w:r w:rsidRPr="00DB6062">
        <w:rPr>
          <w:b/>
          <w:sz w:val="24"/>
          <w:szCs w:val="24"/>
        </w:rPr>
        <w:t>5</w:t>
      </w:r>
      <w:r w:rsidR="00B35CEE" w:rsidRPr="00DB6062">
        <w:rPr>
          <w:sz w:val="24"/>
          <w:szCs w:val="24"/>
        </w:rPr>
        <w:t xml:space="preserve"> </w:t>
      </w:r>
      <w:r w:rsidR="00B35CEE" w:rsidRPr="00205E48">
        <w:rPr>
          <w:sz w:val="24"/>
          <w:szCs w:val="24"/>
        </w:rPr>
        <w:t>минимальная тарифная ставка рабочих основных профессий первого разряда при работе в нормальных условиях состав</w:t>
      </w:r>
      <w:r>
        <w:rPr>
          <w:sz w:val="24"/>
          <w:szCs w:val="24"/>
        </w:rPr>
        <w:t>ляе</w:t>
      </w:r>
      <w:r w:rsidR="00B35CEE" w:rsidRPr="00205E48">
        <w:rPr>
          <w:sz w:val="24"/>
          <w:szCs w:val="24"/>
        </w:rPr>
        <w:t xml:space="preserve">т не менее </w:t>
      </w:r>
      <w:r w:rsidR="00686D2D" w:rsidRPr="00686D2D">
        <w:rPr>
          <w:b/>
          <w:sz w:val="24"/>
          <w:szCs w:val="24"/>
        </w:rPr>
        <w:t>4 674,29</w:t>
      </w:r>
      <w:r w:rsidR="00686D2D">
        <w:rPr>
          <w:sz w:val="24"/>
          <w:szCs w:val="24"/>
        </w:rPr>
        <w:t xml:space="preserve"> руб., </w:t>
      </w:r>
      <w:r w:rsidR="00B35CEE" w:rsidRPr="003C3E04">
        <w:rPr>
          <w:b/>
          <w:sz w:val="24"/>
          <w:szCs w:val="24"/>
        </w:rPr>
        <w:t>с 01.01.201</w:t>
      </w:r>
      <w:r w:rsidRPr="003C3E04">
        <w:rPr>
          <w:b/>
          <w:sz w:val="24"/>
          <w:szCs w:val="24"/>
        </w:rPr>
        <w:t>6</w:t>
      </w:r>
      <w:r w:rsidR="00B35CEE" w:rsidRPr="00A75A91">
        <w:rPr>
          <w:sz w:val="24"/>
          <w:szCs w:val="24"/>
        </w:rPr>
        <w:t xml:space="preserve"> – не менее</w:t>
      </w:r>
      <w:r w:rsidR="00B35CEE">
        <w:rPr>
          <w:b/>
          <w:sz w:val="24"/>
          <w:szCs w:val="24"/>
        </w:rPr>
        <w:t xml:space="preserve"> </w:t>
      </w:r>
      <w:r w:rsidR="00686D2D">
        <w:rPr>
          <w:b/>
          <w:sz w:val="24"/>
          <w:szCs w:val="24"/>
        </w:rPr>
        <w:t>4 884,63</w:t>
      </w:r>
      <w:r w:rsidR="00686D2D">
        <w:rPr>
          <w:sz w:val="24"/>
          <w:szCs w:val="24"/>
        </w:rPr>
        <w:t> руб.,</w:t>
      </w:r>
      <w:r w:rsidR="00100699">
        <w:rPr>
          <w:sz w:val="24"/>
          <w:szCs w:val="24"/>
        </w:rPr>
        <w:t xml:space="preserve"> </w:t>
      </w:r>
      <w:r w:rsidR="004E313C">
        <w:rPr>
          <w:b/>
          <w:sz w:val="24"/>
          <w:szCs w:val="24"/>
        </w:rPr>
        <w:t xml:space="preserve">с 01.01.2017 – </w:t>
      </w:r>
      <w:r w:rsidR="004E313C">
        <w:rPr>
          <w:sz w:val="24"/>
          <w:szCs w:val="24"/>
        </w:rPr>
        <w:t xml:space="preserve">не менее </w:t>
      </w:r>
      <w:r w:rsidR="004E313C" w:rsidRPr="004E313C">
        <w:rPr>
          <w:b/>
          <w:sz w:val="24"/>
          <w:szCs w:val="24"/>
        </w:rPr>
        <w:t>4 884,63</w:t>
      </w:r>
      <w:r w:rsidR="004E313C">
        <w:rPr>
          <w:sz w:val="24"/>
          <w:szCs w:val="24"/>
        </w:rPr>
        <w:t> руб., проиндексированных с учетом текущего уровня инфляции;</w:t>
      </w:r>
      <w:r w:rsidR="00B35CEE" w:rsidRPr="00205E48">
        <w:rPr>
          <w:sz w:val="24"/>
          <w:szCs w:val="24"/>
        </w:rPr>
        <w:t xml:space="preserve"> при этом ставка первого разряда  дифференцируется, исходя из особенностей работы предприятий с применением  следующих коэффициентов:</w:t>
      </w:r>
      <w:proofErr w:type="gramEnd"/>
    </w:p>
    <w:p w:rsidR="00B35CEE" w:rsidRPr="00A75A91" w:rsidRDefault="00B35CEE" w:rsidP="00720635">
      <w:pPr>
        <w:tabs>
          <w:tab w:val="left" w:pos="7088"/>
        </w:tabs>
        <w:ind w:firstLine="709"/>
        <w:jc w:val="both"/>
        <w:rPr>
          <w:sz w:val="24"/>
          <w:szCs w:val="24"/>
        </w:rPr>
      </w:pPr>
      <w:r w:rsidRPr="00A75A91">
        <w:rPr>
          <w:sz w:val="24"/>
          <w:szCs w:val="24"/>
        </w:rPr>
        <w:t xml:space="preserve">для предприятий жилищного хозяйства </w:t>
      </w:r>
      <w:r w:rsidR="00720635">
        <w:rPr>
          <w:sz w:val="24"/>
          <w:szCs w:val="24"/>
        </w:rPr>
        <w:tab/>
      </w:r>
      <w:r w:rsidR="00720635">
        <w:rPr>
          <w:sz w:val="24"/>
          <w:szCs w:val="24"/>
        </w:rPr>
        <w:noBreakHyphen/>
        <w:t> </w:t>
      </w:r>
      <w:r w:rsidRPr="00A75A91">
        <w:rPr>
          <w:sz w:val="24"/>
          <w:szCs w:val="24"/>
        </w:rPr>
        <w:t>1,2</w:t>
      </w:r>
    </w:p>
    <w:p w:rsidR="00B35CEE" w:rsidRPr="00205E48" w:rsidRDefault="00B35CEE" w:rsidP="00720635">
      <w:pPr>
        <w:tabs>
          <w:tab w:val="left" w:pos="7088"/>
        </w:tabs>
        <w:ind w:firstLine="720"/>
        <w:jc w:val="both"/>
        <w:rPr>
          <w:sz w:val="24"/>
          <w:szCs w:val="24"/>
        </w:rPr>
      </w:pPr>
      <w:r w:rsidRPr="00205E48">
        <w:rPr>
          <w:sz w:val="24"/>
          <w:szCs w:val="24"/>
        </w:rPr>
        <w:t>для предприятий  по</w:t>
      </w:r>
      <w:r>
        <w:rPr>
          <w:sz w:val="24"/>
          <w:szCs w:val="24"/>
        </w:rPr>
        <w:t xml:space="preserve"> санитарной очистке  города</w:t>
      </w:r>
      <w:r w:rsidR="00720635">
        <w:rPr>
          <w:sz w:val="24"/>
          <w:szCs w:val="24"/>
        </w:rPr>
        <w:tab/>
      </w:r>
      <w:r w:rsidR="00720635">
        <w:rPr>
          <w:sz w:val="24"/>
          <w:szCs w:val="24"/>
        </w:rPr>
        <w:noBreakHyphen/>
        <w:t> </w:t>
      </w:r>
      <w:r w:rsidRPr="00205E48">
        <w:rPr>
          <w:sz w:val="24"/>
          <w:szCs w:val="24"/>
        </w:rPr>
        <w:t>1,2</w:t>
      </w:r>
    </w:p>
    <w:p w:rsidR="00B35CEE" w:rsidRPr="00205E48" w:rsidRDefault="00720635" w:rsidP="00720635">
      <w:pPr>
        <w:tabs>
          <w:tab w:val="left" w:pos="2552"/>
          <w:tab w:val="left" w:pos="7088"/>
        </w:tabs>
        <w:ind w:firstLine="720"/>
        <w:jc w:val="both"/>
        <w:rPr>
          <w:sz w:val="24"/>
          <w:szCs w:val="24"/>
        </w:rPr>
      </w:pPr>
      <w:r>
        <w:rPr>
          <w:sz w:val="24"/>
          <w:szCs w:val="24"/>
        </w:rPr>
        <w:tab/>
      </w:r>
      <w:r w:rsidR="00B35CEE" w:rsidRPr="00205E48">
        <w:rPr>
          <w:sz w:val="24"/>
          <w:szCs w:val="24"/>
        </w:rPr>
        <w:t>полигонов захоронения</w:t>
      </w:r>
      <w:r>
        <w:rPr>
          <w:sz w:val="24"/>
          <w:szCs w:val="24"/>
        </w:rPr>
        <w:tab/>
      </w:r>
      <w:r>
        <w:rPr>
          <w:sz w:val="24"/>
          <w:szCs w:val="24"/>
        </w:rPr>
        <w:noBreakHyphen/>
        <w:t> </w:t>
      </w:r>
      <w:r w:rsidR="00B35CEE" w:rsidRPr="00205E48">
        <w:rPr>
          <w:sz w:val="24"/>
          <w:szCs w:val="24"/>
        </w:rPr>
        <w:t>1,3</w:t>
      </w:r>
    </w:p>
    <w:p w:rsidR="00B35CEE" w:rsidRPr="00205E48" w:rsidRDefault="00B35CEE" w:rsidP="00B35CEE">
      <w:pPr>
        <w:tabs>
          <w:tab w:val="left" w:pos="7741"/>
        </w:tabs>
        <w:ind w:firstLine="720"/>
        <w:jc w:val="both"/>
        <w:rPr>
          <w:sz w:val="24"/>
          <w:szCs w:val="24"/>
        </w:rPr>
      </w:pPr>
      <w:r w:rsidRPr="00205E48">
        <w:rPr>
          <w:sz w:val="24"/>
          <w:szCs w:val="24"/>
        </w:rPr>
        <w:t>для предприятий коммунального и бытового водоснабжения,</w:t>
      </w:r>
    </w:p>
    <w:p w:rsidR="00B35CEE" w:rsidRPr="00205E48" w:rsidRDefault="00B35CEE" w:rsidP="00B35CEE">
      <w:pPr>
        <w:tabs>
          <w:tab w:val="left" w:pos="7741"/>
        </w:tabs>
        <w:ind w:firstLine="720"/>
        <w:jc w:val="both"/>
        <w:rPr>
          <w:sz w:val="24"/>
          <w:szCs w:val="24"/>
        </w:rPr>
      </w:pPr>
      <w:r w:rsidRPr="00205E48">
        <w:rPr>
          <w:sz w:val="24"/>
          <w:szCs w:val="24"/>
        </w:rPr>
        <w:t xml:space="preserve">по эксплуатации  канализационных  сетей,  очистных </w:t>
      </w:r>
    </w:p>
    <w:p w:rsidR="00B35CEE" w:rsidRPr="00205E48" w:rsidRDefault="00B35CEE" w:rsidP="00720635">
      <w:pPr>
        <w:tabs>
          <w:tab w:val="left" w:pos="7088"/>
        </w:tabs>
        <w:ind w:firstLine="720"/>
        <w:jc w:val="both"/>
        <w:rPr>
          <w:sz w:val="24"/>
          <w:szCs w:val="24"/>
        </w:rPr>
      </w:pPr>
      <w:r w:rsidRPr="00205E48">
        <w:rPr>
          <w:sz w:val="24"/>
          <w:szCs w:val="24"/>
        </w:rPr>
        <w:t>сооружений и коллекторов</w:t>
      </w:r>
      <w:r w:rsidR="00720635">
        <w:rPr>
          <w:sz w:val="24"/>
          <w:szCs w:val="24"/>
        </w:rPr>
        <w:tab/>
      </w:r>
      <w:r w:rsidR="00720635">
        <w:rPr>
          <w:sz w:val="24"/>
          <w:szCs w:val="24"/>
        </w:rPr>
        <w:noBreakHyphen/>
        <w:t> </w:t>
      </w:r>
      <w:r w:rsidRPr="00205E48">
        <w:rPr>
          <w:sz w:val="24"/>
          <w:szCs w:val="24"/>
        </w:rPr>
        <w:t>1,4</w:t>
      </w:r>
    </w:p>
    <w:p w:rsidR="00B35CEE" w:rsidRPr="00205E48" w:rsidRDefault="00B35CEE" w:rsidP="00B35CEE">
      <w:pPr>
        <w:tabs>
          <w:tab w:val="left" w:pos="7741"/>
        </w:tabs>
        <w:ind w:firstLine="720"/>
        <w:jc w:val="both"/>
        <w:rPr>
          <w:sz w:val="24"/>
          <w:szCs w:val="24"/>
        </w:rPr>
      </w:pPr>
      <w:r w:rsidRPr="00205E48">
        <w:rPr>
          <w:sz w:val="24"/>
          <w:szCs w:val="24"/>
        </w:rPr>
        <w:t xml:space="preserve">для предприятий по ремонту и эксплуатации </w:t>
      </w:r>
      <w:proofErr w:type="gramStart"/>
      <w:r w:rsidRPr="00205E48">
        <w:rPr>
          <w:sz w:val="24"/>
          <w:szCs w:val="24"/>
        </w:rPr>
        <w:t>лифтового</w:t>
      </w:r>
      <w:proofErr w:type="gramEnd"/>
    </w:p>
    <w:p w:rsidR="00B35CEE" w:rsidRPr="00205E48" w:rsidRDefault="00B35CEE" w:rsidP="00720635">
      <w:pPr>
        <w:tabs>
          <w:tab w:val="left" w:pos="7088"/>
        </w:tabs>
        <w:ind w:firstLine="720"/>
        <w:jc w:val="both"/>
        <w:rPr>
          <w:sz w:val="24"/>
          <w:szCs w:val="24"/>
        </w:rPr>
      </w:pPr>
      <w:r>
        <w:rPr>
          <w:sz w:val="24"/>
          <w:szCs w:val="24"/>
        </w:rPr>
        <w:t>хозяйства жилых  домов</w:t>
      </w:r>
      <w:r w:rsidR="00720635">
        <w:rPr>
          <w:sz w:val="24"/>
          <w:szCs w:val="24"/>
        </w:rPr>
        <w:tab/>
      </w:r>
      <w:r w:rsidR="00720635">
        <w:rPr>
          <w:sz w:val="24"/>
          <w:szCs w:val="24"/>
        </w:rPr>
        <w:noBreakHyphen/>
        <w:t> </w:t>
      </w:r>
      <w:r w:rsidRPr="00205E48">
        <w:rPr>
          <w:sz w:val="24"/>
          <w:szCs w:val="24"/>
        </w:rPr>
        <w:t>1,2</w:t>
      </w:r>
    </w:p>
    <w:p w:rsidR="00B35CEE" w:rsidRPr="00205E48" w:rsidRDefault="00B35CEE" w:rsidP="00720635">
      <w:pPr>
        <w:tabs>
          <w:tab w:val="left" w:pos="7088"/>
        </w:tabs>
        <w:ind w:firstLine="720"/>
        <w:jc w:val="both"/>
        <w:rPr>
          <w:sz w:val="24"/>
          <w:szCs w:val="24"/>
        </w:rPr>
      </w:pPr>
      <w:r w:rsidRPr="00205E48">
        <w:rPr>
          <w:sz w:val="24"/>
          <w:szCs w:val="24"/>
        </w:rPr>
        <w:t>для предприятий  тепло</w:t>
      </w:r>
      <w:r w:rsidR="003F4DEE">
        <w:rPr>
          <w:sz w:val="24"/>
          <w:szCs w:val="24"/>
        </w:rPr>
        <w:t>-, электро</w:t>
      </w:r>
      <w:r w:rsidRPr="00205E48">
        <w:rPr>
          <w:sz w:val="24"/>
          <w:szCs w:val="24"/>
        </w:rPr>
        <w:t>энергетики</w:t>
      </w:r>
      <w:r w:rsidR="00720635">
        <w:rPr>
          <w:sz w:val="24"/>
          <w:szCs w:val="24"/>
        </w:rPr>
        <w:tab/>
      </w:r>
      <w:r w:rsidR="00720635">
        <w:rPr>
          <w:sz w:val="24"/>
          <w:szCs w:val="24"/>
        </w:rPr>
        <w:noBreakHyphen/>
        <w:t> </w:t>
      </w:r>
      <w:r w:rsidRPr="00205E48">
        <w:rPr>
          <w:sz w:val="24"/>
          <w:szCs w:val="24"/>
        </w:rPr>
        <w:t>1,4</w:t>
      </w:r>
    </w:p>
    <w:p w:rsidR="00B35CEE" w:rsidRPr="00205E48" w:rsidRDefault="00B35CEE" w:rsidP="00720635">
      <w:pPr>
        <w:tabs>
          <w:tab w:val="left" w:pos="7088"/>
        </w:tabs>
        <w:ind w:firstLine="720"/>
        <w:rPr>
          <w:sz w:val="24"/>
          <w:szCs w:val="24"/>
        </w:rPr>
      </w:pPr>
      <w:r w:rsidRPr="00205E48">
        <w:rPr>
          <w:sz w:val="24"/>
          <w:szCs w:val="24"/>
        </w:rPr>
        <w:t>для МУП «Расчетно-кассовый центр города Новосибирска»</w:t>
      </w:r>
      <w:r w:rsidR="00720635">
        <w:rPr>
          <w:sz w:val="24"/>
          <w:szCs w:val="24"/>
        </w:rPr>
        <w:tab/>
      </w:r>
      <w:r w:rsidR="00720635">
        <w:rPr>
          <w:sz w:val="24"/>
          <w:szCs w:val="24"/>
        </w:rPr>
        <w:noBreakHyphen/>
        <w:t> </w:t>
      </w:r>
      <w:r w:rsidRPr="00205E48">
        <w:rPr>
          <w:sz w:val="24"/>
          <w:szCs w:val="24"/>
        </w:rPr>
        <w:t>1,4</w:t>
      </w:r>
    </w:p>
    <w:bookmarkEnd w:id="1"/>
    <w:p w:rsidR="00B35CEE" w:rsidRDefault="00B35CEE" w:rsidP="00720635">
      <w:pPr>
        <w:tabs>
          <w:tab w:val="left" w:pos="1276"/>
        </w:tabs>
        <w:ind w:firstLine="709"/>
        <w:jc w:val="both"/>
        <w:rPr>
          <w:sz w:val="24"/>
        </w:rPr>
      </w:pPr>
      <w:r>
        <w:rPr>
          <w:sz w:val="24"/>
        </w:rPr>
        <w:t>2.3.</w:t>
      </w:r>
      <w:r w:rsidR="00720635">
        <w:rPr>
          <w:sz w:val="24"/>
        </w:rPr>
        <w:tab/>
      </w:r>
      <w:r>
        <w:rPr>
          <w:sz w:val="24"/>
        </w:rPr>
        <w:t>Указанный размер минимальной месячной тарифной ставки является основой для дифференциации тарифных ставок и должностных окладов других категорий работников при заключении коллективных договоров, а также указанный размер минимальной тарифной ставки применяется при расчете тарифов на услуги предприятия.</w:t>
      </w:r>
    </w:p>
    <w:p w:rsidR="00B35CEE" w:rsidRDefault="00720635" w:rsidP="00720635">
      <w:pPr>
        <w:tabs>
          <w:tab w:val="left" w:pos="1276"/>
        </w:tabs>
        <w:ind w:firstLine="709"/>
        <w:jc w:val="both"/>
        <w:rPr>
          <w:sz w:val="24"/>
        </w:rPr>
      </w:pPr>
      <w:r>
        <w:rPr>
          <w:sz w:val="24"/>
        </w:rPr>
        <w:t>2.4.</w:t>
      </w:r>
      <w:r>
        <w:rPr>
          <w:sz w:val="24"/>
        </w:rPr>
        <w:tab/>
      </w:r>
      <w:r w:rsidR="00B35CEE">
        <w:rPr>
          <w:sz w:val="24"/>
        </w:rPr>
        <w:t xml:space="preserve">Нормы труда (времени, обслуживания) устанавливаются </w:t>
      </w:r>
      <w:r w:rsidR="00B35CEE" w:rsidRPr="00015A0A">
        <w:rPr>
          <w:sz w:val="24"/>
        </w:rPr>
        <w:t>работодателем</w:t>
      </w:r>
      <w:r w:rsidR="00B35CEE">
        <w:rPr>
          <w:sz w:val="24"/>
        </w:rPr>
        <w:t xml:space="preserve"> в соответствии с достигнутым уровнем организации производства и труда. Пересмотр норм производится только по мере внедрения новой техники и осуществлени</w:t>
      </w:r>
      <w:r>
        <w:rPr>
          <w:sz w:val="24"/>
        </w:rPr>
        <w:t>я</w:t>
      </w:r>
      <w:r w:rsidR="00B35CEE">
        <w:rPr>
          <w:sz w:val="24"/>
        </w:rPr>
        <w:t xml:space="preserve"> организационно-технических усовершенствований</w:t>
      </w:r>
      <w:r w:rsidR="00B35CEE">
        <w:rPr>
          <w:b/>
          <w:i/>
          <w:sz w:val="24"/>
        </w:rPr>
        <w:t xml:space="preserve">. </w:t>
      </w:r>
      <w:r w:rsidR="00B35CEE">
        <w:rPr>
          <w:sz w:val="24"/>
        </w:rPr>
        <w:t xml:space="preserve">О введении и пересмотре норм и нормативов, введении новых или изменений условий оплаты труда работники предупреждаются </w:t>
      </w:r>
      <w:r w:rsidR="00B35CEE" w:rsidRPr="00015A0A">
        <w:rPr>
          <w:sz w:val="24"/>
        </w:rPr>
        <w:t>работодателем</w:t>
      </w:r>
      <w:r w:rsidR="00B35CEE">
        <w:rPr>
          <w:sz w:val="24"/>
        </w:rPr>
        <w:t xml:space="preserve"> по согласованию с соответствующим профсоюзным органом в сроки, предусмотренные законодательством о труде.</w:t>
      </w:r>
    </w:p>
    <w:p w:rsidR="00B35CEE" w:rsidRDefault="00720635" w:rsidP="00720635">
      <w:pPr>
        <w:tabs>
          <w:tab w:val="left" w:pos="1276"/>
        </w:tabs>
        <w:ind w:firstLine="709"/>
        <w:jc w:val="both"/>
        <w:rPr>
          <w:sz w:val="24"/>
        </w:rPr>
      </w:pPr>
      <w:r>
        <w:rPr>
          <w:sz w:val="24"/>
        </w:rPr>
        <w:t>2.5.</w:t>
      </w:r>
      <w:r>
        <w:rPr>
          <w:sz w:val="24"/>
        </w:rPr>
        <w:tab/>
      </w:r>
      <w:r w:rsidR="00B35CEE">
        <w:rPr>
          <w:sz w:val="24"/>
        </w:rPr>
        <w:t xml:space="preserve">Время простоя по вине </w:t>
      </w:r>
      <w:r w:rsidR="00B35CEE" w:rsidRPr="00015A0A">
        <w:rPr>
          <w:sz w:val="24"/>
        </w:rPr>
        <w:t xml:space="preserve">работодателя, </w:t>
      </w:r>
      <w:r w:rsidR="00B35CEE">
        <w:rPr>
          <w:sz w:val="24"/>
        </w:rPr>
        <w:t xml:space="preserve">если работник в </w:t>
      </w:r>
      <w:r w:rsidR="00B35CEE" w:rsidRPr="00F20E2C">
        <w:rPr>
          <w:sz w:val="24"/>
        </w:rPr>
        <w:t xml:space="preserve">письменной форме </w:t>
      </w:r>
      <w:r w:rsidR="00B35CEE">
        <w:rPr>
          <w:sz w:val="24"/>
        </w:rPr>
        <w:t xml:space="preserve">предупредил </w:t>
      </w:r>
      <w:r w:rsidR="00B35CEE" w:rsidRPr="00015A0A">
        <w:rPr>
          <w:sz w:val="24"/>
        </w:rPr>
        <w:t>работодателя о</w:t>
      </w:r>
      <w:r w:rsidR="00B35CEE">
        <w:rPr>
          <w:sz w:val="24"/>
        </w:rPr>
        <w:t xml:space="preserve"> начале простоя, оплачивается в размере не менее двух третей средней заработной платы работника. Время простоя по причинам, не зависящим от </w:t>
      </w:r>
      <w:r w:rsidR="00B35CEE" w:rsidRPr="00015A0A">
        <w:rPr>
          <w:sz w:val="24"/>
        </w:rPr>
        <w:lastRenderedPageBreak/>
        <w:t>работодател</w:t>
      </w:r>
      <w:r w:rsidR="00F20E2C" w:rsidRPr="00015A0A">
        <w:rPr>
          <w:sz w:val="24"/>
        </w:rPr>
        <w:t>я</w:t>
      </w:r>
      <w:r w:rsidR="00B35CEE" w:rsidRPr="00015A0A">
        <w:rPr>
          <w:sz w:val="24"/>
        </w:rPr>
        <w:t xml:space="preserve"> </w:t>
      </w:r>
      <w:r w:rsidR="00B35CEE">
        <w:rPr>
          <w:sz w:val="24"/>
        </w:rPr>
        <w:t>и работника, если работник в письменной форме предупредил работодателя о начале простоя, оплачивается в размере не менее двух третей тарифной ставки (оклада). Время простоя по вине работника не оплачивается.</w:t>
      </w:r>
    </w:p>
    <w:p w:rsidR="000B634D" w:rsidRPr="00021E9D" w:rsidRDefault="000B634D" w:rsidP="000B634D">
      <w:pPr>
        <w:tabs>
          <w:tab w:val="left" w:pos="1276"/>
        </w:tabs>
        <w:autoSpaceDE w:val="0"/>
        <w:autoSpaceDN w:val="0"/>
        <w:ind w:firstLine="709"/>
        <w:jc w:val="both"/>
        <w:rPr>
          <w:sz w:val="24"/>
          <w:szCs w:val="24"/>
          <w:lang w:eastAsia="ru-RU"/>
        </w:rPr>
      </w:pPr>
      <w:r w:rsidRPr="00021E9D">
        <w:rPr>
          <w:sz w:val="24"/>
          <w:szCs w:val="24"/>
          <w:lang w:eastAsia="ru-RU"/>
        </w:rPr>
        <w:t>2.6.</w:t>
      </w:r>
      <w:r w:rsidRPr="00021E9D">
        <w:rPr>
          <w:sz w:val="24"/>
          <w:szCs w:val="24"/>
          <w:lang w:eastAsia="ru-RU"/>
        </w:rPr>
        <w:tab/>
        <w:t>Среднемесячная начисленная заработная плата руководителя предприятия</w:t>
      </w:r>
      <w:r w:rsidR="00E447F5" w:rsidRPr="00021E9D">
        <w:rPr>
          <w:sz w:val="24"/>
          <w:szCs w:val="24"/>
          <w:lang w:eastAsia="ru-RU"/>
        </w:rPr>
        <w:t>, без учета индивидуальной надбавки,</w:t>
      </w:r>
      <w:r w:rsidRPr="00021E9D">
        <w:rPr>
          <w:sz w:val="24"/>
          <w:szCs w:val="24"/>
          <w:lang w:eastAsia="ru-RU"/>
        </w:rPr>
        <w:t xml:space="preserve"> не должна превышать пятикратный размер среднемесячной заработной платы работников предприятия.</w:t>
      </w:r>
    </w:p>
    <w:p w:rsidR="000B634D" w:rsidRPr="00021E9D" w:rsidRDefault="000B634D" w:rsidP="000B634D">
      <w:pPr>
        <w:tabs>
          <w:tab w:val="left" w:pos="1276"/>
        </w:tabs>
        <w:autoSpaceDE w:val="0"/>
        <w:autoSpaceDN w:val="0"/>
        <w:ind w:firstLine="709"/>
        <w:jc w:val="both"/>
        <w:rPr>
          <w:sz w:val="24"/>
          <w:szCs w:val="24"/>
          <w:lang w:eastAsia="ru-RU"/>
        </w:rPr>
      </w:pPr>
      <w:r w:rsidRPr="00021E9D">
        <w:rPr>
          <w:sz w:val="24"/>
          <w:szCs w:val="24"/>
          <w:lang w:eastAsia="ru-RU"/>
        </w:rPr>
        <w:t>2.7.</w:t>
      </w:r>
      <w:r w:rsidRPr="00021E9D">
        <w:rPr>
          <w:sz w:val="24"/>
          <w:szCs w:val="24"/>
          <w:lang w:eastAsia="ru-RU"/>
        </w:rPr>
        <w:tab/>
        <w:t>Среднемесячная начисленная заработная плата каждого из заместителей руководителя и главного бухгалтера предприятия не должна превышать четырехкратный размер среднемесячной заработной платы работников предприятия.</w:t>
      </w:r>
    </w:p>
    <w:p w:rsidR="000B634D" w:rsidRPr="00021E9D" w:rsidRDefault="000B634D" w:rsidP="000B634D">
      <w:pPr>
        <w:tabs>
          <w:tab w:val="left" w:pos="1276"/>
        </w:tabs>
        <w:ind w:firstLine="709"/>
        <w:jc w:val="both"/>
        <w:rPr>
          <w:sz w:val="24"/>
        </w:rPr>
      </w:pPr>
      <w:r w:rsidRPr="00021E9D">
        <w:rPr>
          <w:sz w:val="24"/>
          <w:szCs w:val="24"/>
          <w:lang w:eastAsia="ru-RU"/>
        </w:rPr>
        <w:t>2.8.</w:t>
      </w:r>
      <w:r w:rsidRPr="00021E9D">
        <w:rPr>
          <w:sz w:val="24"/>
          <w:szCs w:val="24"/>
          <w:lang w:eastAsia="ru-RU"/>
        </w:rPr>
        <w:tab/>
        <w:t>В расчет среднемесячной заработной платы работников предприятия не включается заработная плата руководителя, заместителей руководителя и главного бухгалтера.</w:t>
      </w:r>
    </w:p>
    <w:p w:rsidR="00B35CEE" w:rsidRPr="00205E48" w:rsidRDefault="00B35CEE" w:rsidP="00B35CEE">
      <w:pPr>
        <w:jc w:val="center"/>
        <w:rPr>
          <w:b/>
          <w:sz w:val="24"/>
          <w:szCs w:val="24"/>
        </w:rPr>
      </w:pPr>
    </w:p>
    <w:p w:rsidR="00B35CEE" w:rsidRPr="00550102" w:rsidRDefault="00B35CEE" w:rsidP="00B35CEE">
      <w:pPr>
        <w:jc w:val="center"/>
        <w:rPr>
          <w:b/>
          <w:sz w:val="24"/>
          <w:szCs w:val="24"/>
        </w:rPr>
      </w:pPr>
      <w:r w:rsidRPr="00550102">
        <w:rPr>
          <w:b/>
          <w:sz w:val="24"/>
          <w:szCs w:val="24"/>
          <w:lang w:val="en-US"/>
        </w:rPr>
        <w:t>I</w:t>
      </w:r>
      <w:r>
        <w:rPr>
          <w:b/>
          <w:sz w:val="24"/>
          <w:szCs w:val="24"/>
          <w:lang w:val="en-US"/>
        </w:rPr>
        <w:t>I</w:t>
      </w:r>
      <w:r w:rsidRPr="00550102">
        <w:rPr>
          <w:b/>
          <w:sz w:val="24"/>
          <w:szCs w:val="24"/>
          <w:lang w:val="en-US"/>
        </w:rPr>
        <w:t>I</w:t>
      </w:r>
      <w:r w:rsidRPr="00550102">
        <w:rPr>
          <w:b/>
          <w:sz w:val="24"/>
          <w:szCs w:val="24"/>
        </w:rPr>
        <w:t>. Виды выплат компенсационного характера</w:t>
      </w:r>
    </w:p>
    <w:p w:rsidR="00B35CEE" w:rsidRPr="00550102" w:rsidRDefault="00B35CEE" w:rsidP="00B35CEE">
      <w:pPr>
        <w:jc w:val="both"/>
        <w:rPr>
          <w:sz w:val="24"/>
          <w:szCs w:val="24"/>
        </w:rPr>
      </w:pPr>
    </w:p>
    <w:p w:rsidR="00B35CEE" w:rsidRPr="00550102" w:rsidRDefault="00B35CEE" w:rsidP="00936380">
      <w:pPr>
        <w:tabs>
          <w:tab w:val="left" w:pos="1276"/>
        </w:tabs>
        <w:ind w:firstLine="720"/>
        <w:jc w:val="both"/>
        <w:rPr>
          <w:sz w:val="24"/>
          <w:szCs w:val="24"/>
        </w:rPr>
      </w:pPr>
      <w:r w:rsidRPr="00D519DB">
        <w:rPr>
          <w:sz w:val="24"/>
          <w:szCs w:val="24"/>
        </w:rPr>
        <w:t>3</w:t>
      </w:r>
      <w:r w:rsidR="00936380">
        <w:rPr>
          <w:sz w:val="24"/>
          <w:szCs w:val="24"/>
        </w:rPr>
        <w:t>.1.</w:t>
      </w:r>
      <w:r w:rsidR="00936380">
        <w:rPr>
          <w:sz w:val="24"/>
          <w:szCs w:val="24"/>
        </w:rPr>
        <w:tab/>
      </w:r>
      <w:r w:rsidRPr="00550102">
        <w:rPr>
          <w:sz w:val="24"/>
          <w:szCs w:val="24"/>
        </w:rPr>
        <w:t xml:space="preserve">Выплаты компенсационного характера устанавливаются к </w:t>
      </w:r>
      <w:r>
        <w:rPr>
          <w:sz w:val="24"/>
          <w:szCs w:val="24"/>
        </w:rPr>
        <w:t xml:space="preserve">тарифным ставкам, </w:t>
      </w:r>
      <w:r w:rsidR="00015A0A">
        <w:rPr>
          <w:sz w:val="24"/>
          <w:szCs w:val="24"/>
        </w:rPr>
        <w:t>окладам</w:t>
      </w:r>
      <w:r>
        <w:rPr>
          <w:sz w:val="24"/>
          <w:szCs w:val="24"/>
        </w:rPr>
        <w:t xml:space="preserve"> </w:t>
      </w:r>
      <w:r w:rsidR="00015A0A">
        <w:rPr>
          <w:sz w:val="24"/>
          <w:szCs w:val="24"/>
        </w:rPr>
        <w:t>(</w:t>
      </w:r>
      <w:r w:rsidRPr="00550102">
        <w:rPr>
          <w:sz w:val="24"/>
          <w:szCs w:val="24"/>
        </w:rPr>
        <w:t xml:space="preserve">должностным окладам) работников </w:t>
      </w:r>
      <w:r>
        <w:rPr>
          <w:sz w:val="24"/>
          <w:szCs w:val="24"/>
        </w:rPr>
        <w:t>предприятий</w:t>
      </w:r>
      <w:r w:rsidR="00015A0A">
        <w:rPr>
          <w:sz w:val="24"/>
          <w:szCs w:val="24"/>
        </w:rPr>
        <w:t>.</w:t>
      </w:r>
    </w:p>
    <w:p w:rsidR="00B35CEE" w:rsidRDefault="00B35CEE" w:rsidP="00936380">
      <w:pPr>
        <w:tabs>
          <w:tab w:val="left" w:pos="1276"/>
        </w:tabs>
        <w:ind w:firstLine="720"/>
        <w:jc w:val="both"/>
        <w:rPr>
          <w:sz w:val="24"/>
          <w:szCs w:val="24"/>
        </w:rPr>
      </w:pPr>
      <w:r w:rsidRPr="00D519DB">
        <w:rPr>
          <w:sz w:val="24"/>
          <w:szCs w:val="24"/>
        </w:rPr>
        <w:t>3</w:t>
      </w:r>
      <w:r w:rsidR="00936380">
        <w:rPr>
          <w:sz w:val="24"/>
          <w:szCs w:val="24"/>
        </w:rPr>
        <w:t>.2.</w:t>
      </w:r>
      <w:r w:rsidR="00936380">
        <w:rPr>
          <w:sz w:val="24"/>
          <w:szCs w:val="24"/>
        </w:rPr>
        <w:tab/>
      </w:r>
      <w:r w:rsidRPr="00550102">
        <w:rPr>
          <w:sz w:val="24"/>
          <w:szCs w:val="24"/>
        </w:rPr>
        <w:t>К выплатам компенсационного характера относятся доплаты</w:t>
      </w:r>
      <w:r w:rsidR="00E1431C">
        <w:rPr>
          <w:sz w:val="24"/>
          <w:szCs w:val="24"/>
        </w:rPr>
        <w:t xml:space="preserve"> и надбавки</w:t>
      </w:r>
      <w:r w:rsidRPr="00550102">
        <w:rPr>
          <w:sz w:val="24"/>
          <w:szCs w:val="24"/>
        </w:rPr>
        <w:t xml:space="preserve"> </w:t>
      </w:r>
      <w:proofErr w:type="gramStart"/>
      <w:r w:rsidRPr="00550102">
        <w:rPr>
          <w:sz w:val="24"/>
          <w:szCs w:val="24"/>
        </w:rPr>
        <w:t>за</w:t>
      </w:r>
      <w:proofErr w:type="gramEnd"/>
      <w:r w:rsidRPr="00550102">
        <w:rPr>
          <w:sz w:val="24"/>
          <w:szCs w:val="24"/>
        </w:rPr>
        <w:t>:</w:t>
      </w:r>
    </w:p>
    <w:p w:rsidR="00B35CEE" w:rsidRDefault="00936380" w:rsidP="00B35CEE">
      <w:pPr>
        <w:pStyle w:val="2"/>
        <w:tabs>
          <w:tab w:val="left" w:pos="7741"/>
        </w:tabs>
        <w:spacing w:after="0" w:line="240" w:lineRule="auto"/>
        <w:ind w:left="0" w:firstLine="709"/>
        <w:jc w:val="both"/>
        <w:rPr>
          <w:sz w:val="24"/>
          <w:szCs w:val="24"/>
        </w:rPr>
      </w:pPr>
      <w:r>
        <w:rPr>
          <w:sz w:val="24"/>
          <w:szCs w:val="24"/>
        </w:rPr>
        <w:noBreakHyphen/>
        <w:t> </w:t>
      </w:r>
      <w:r w:rsidR="00B35CEE" w:rsidRPr="00205E48">
        <w:rPr>
          <w:sz w:val="24"/>
          <w:szCs w:val="24"/>
        </w:rPr>
        <w:t xml:space="preserve">работу в ночное </w:t>
      </w:r>
      <w:r w:rsidR="00B35CEE" w:rsidRPr="00015A0A">
        <w:rPr>
          <w:sz w:val="24"/>
          <w:szCs w:val="24"/>
        </w:rPr>
        <w:t>время;</w:t>
      </w:r>
    </w:p>
    <w:p w:rsidR="00B35CEE" w:rsidRDefault="00936380" w:rsidP="00B35CEE">
      <w:pPr>
        <w:pStyle w:val="2"/>
        <w:tabs>
          <w:tab w:val="left" w:pos="7741"/>
        </w:tabs>
        <w:spacing w:after="0" w:line="240" w:lineRule="auto"/>
        <w:ind w:left="0" w:firstLine="709"/>
        <w:jc w:val="both"/>
        <w:rPr>
          <w:sz w:val="24"/>
          <w:szCs w:val="24"/>
        </w:rPr>
      </w:pPr>
      <w:r>
        <w:rPr>
          <w:sz w:val="24"/>
          <w:szCs w:val="24"/>
        </w:rPr>
        <w:noBreakHyphen/>
        <w:t> </w:t>
      </w:r>
      <w:r w:rsidR="00B35CEE" w:rsidRPr="00205E48">
        <w:rPr>
          <w:sz w:val="24"/>
          <w:szCs w:val="24"/>
        </w:rPr>
        <w:t>сверхурочные работы</w:t>
      </w:r>
      <w:r w:rsidR="00B35CEE">
        <w:rPr>
          <w:sz w:val="24"/>
          <w:szCs w:val="24"/>
        </w:rPr>
        <w:t>;</w:t>
      </w:r>
    </w:p>
    <w:p w:rsidR="001E7E4C" w:rsidRDefault="001E7E4C" w:rsidP="00B35CEE">
      <w:pPr>
        <w:pStyle w:val="2"/>
        <w:tabs>
          <w:tab w:val="left" w:pos="7741"/>
        </w:tabs>
        <w:spacing w:after="0" w:line="240" w:lineRule="auto"/>
        <w:ind w:left="0" w:firstLine="709"/>
        <w:jc w:val="both"/>
        <w:rPr>
          <w:sz w:val="24"/>
          <w:szCs w:val="24"/>
        </w:rPr>
      </w:pPr>
      <w:r>
        <w:rPr>
          <w:sz w:val="24"/>
          <w:szCs w:val="24"/>
        </w:rPr>
        <w:noBreakHyphen/>
        <w:t> работу в выходные и нерабочие праздничные дни;</w:t>
      </w:r>
    </w:p>
    <w:p w:rsidR="00B35CEE" w:rsidRPr="00395C12" w:rsidRDefault="00936380" w:rsidP="00B35CEE">
      <w:pPr>
        <w:ind w:firstLine="709"/>
        <w:jc w:val="both"/>
        <w:rPr>
          <w:sz w:val="24"/>
          <w:szCs w:val="24"/>
        </w:rPr>
      </w:pPr>
      <w:r>
        <w:rPr>
          <w:sz w:val="24"/>
          <w:szCs w:val="24"/>
        </w:rPr>
        <w:noBreakHyphen/>
        <w:t> </w:t>
      </w:r>
      <w:r w:rsidR="00B35CEE" w:rsidRPr="00550102">
        <w:rPr>
          <w:sz w:val="24"/>
          <w:szCs w:val="24"/>
        </w:rPr>
        <w:t>совмещение профессий (</w:t>
      </w:r>
      <w:r w:rsidR="00B35CEE" w:rsidRPr="007827BB">
        <w:rPr>
          <w:sz w:val="24"/>
          <w:szCs w:val="24"/>
        </w:rPr>
        <w:t>должностей), расширение</w:t>
      </w:r>
      <w:r w:rsidR="00B35CEE" w:rsidRPr="00550102">
        <w:rPr>
          <w:sz w:val="24"/>
          <w:szCs w:val="24"/>
        </w:rPr>
        <w:t xml:space="preserve"> зоны обслуживания, увеличени</w:t>
      </w:r>
      <w:r w:rsidR="00B35CEE">
        <w:rPr>
          <w:sz w:val="24"/>
          <w:szCs w:val="24"/>
        </w:rPr>
        <w:t>е</w:t>
      </w:r>
      <w:r w:rsidR="00B35CEE" w:rsidRPr="00550102">
        <w:rPr>
          <w:sz w:val="24"/>
          <w:szCs w:val="24"/>
        </w:rPr>
        <w:t xml:space="preserve"> объема выполняемых работ и выполнение обязанностей временно отсутствующего работника без освобождения от работы, определенной трудовым договором, с оплатой по соглашению сторон трудового договора с учетом содержания и (ил</w:t>
      </w:r>
      <w:r>
        <w:rPr>
          <w:sz w:val="24"/>
          <w:szCs w:val="24"/>
        </w:rPr>
        <w:t>и) объема дополнительной работы;</w:t>
      </w:r>
    </w:p>
    <w:p w:rsidR="009F0351" w:rsidRPr="00015A0A" w:rsidRDefault="00015A0A" w:rsidP="00015A0A">
      <w:pPr>
        <w:pStyle w:val="2"/>
        <w:tabs>
          <w:tab w:val="left" w:pos="7741"/>
        </w:tabs>
        <w:spacing w:after="0" w:line="240" w:lineRule="auto"/>
        <w:ind w:left="0" w:firstLine="709"/>
        <w:jc w:val="both"/>
        <w:rPr>
          <w:sz w:val="24"/>
          <w:szCs w:val="24"/>
        </w:rPr>
      </w:pPr>
      <w:r>
        <w:rPr>
          <w:sz w:val="24"/>
          <w:szCs w:val="24"/>
        </w:rPr>
        <w:noBreakHyphen/>
      </w:r>
      <w:r w:rsidR="00936380" w:rsidRPr="00015A0A">
        <w:rPr>
          <w:sz w:val="24"/>
          <w:szCs w:val="24"/>
        </w:rPr>
        <w:t> </w:t>
      </w:r>
      <w:r w:rsidR="00B35CEE" w:rsidRPr="00015A0A">
        <w:rPr>
          <w:sz w:val="24"/>
          <w:szCs w:val="24"/>
        </w:rPr>
        <w:t xml:space="preserve">работу в тяжелых и вредных, а также особо тяжелых и особо вредных условиях труда </w:t>
      </w:r>
      <w:r>
        <w:rPr>
          <w:sz w:val="24"/>
          <w:szCs w:val="24"/>
        </w:rPr>
        <w:t>(</w:t>
      </w:r>
      <w:r w:rsidR="00B35CEE" w:rsidRPr="00015A0A">
        <w:rPr>
          <w:sz w:val="24"/>
          <w:szCs w:val="24"/>
        </w:rPr>
        <w:t xml:space="preserve">устанавливаются </w:t>
      </w:r>
      <w:r w:rsidR="00D63A48" w:rsidRPr="00015A0A">
        <w:rPr>
          <w:sz w:val="24"/>
          <w:szCs w:val="24"/>
        </w:rPr>
        <w:t>п</w:t>
      </w:r>
      <w:r w:rsidR="004055E3" w:rsidRPr="00015A0A">
        <w:rPr>
          <w:sz w:val="24"/>
          <w:szCs w:val="24"/>
        </w:rPr>
        <w:t>редприяти</w:t>
      </w:r>
      <w:r w:rsidR="00B35CEE" w:rsidRPr="00015A0A">
        <w:rPr>
          <w:sz w:val="24"/>
          <w:szCs w:val="24"/>
        </w:rPr>
        <w:t xml:space="preserve">ями по результатам </w:t>
      </w:r>
      <w:r w:rsidR="00936380" w:rsidRPr="00015A0A">
        <w:rPr>
          <w:sz w:val="24"/>
          <w:szCs w:val="24"/>
        </w:rPr>
        <w:t>специальной</w:t>
      </w:r>
      <w:r w:rsidR="00B35CEE" w:rsidRPr="00015A0A">
        <w:rPr>
          <w:sz w:val="24"/>
          <w:szCs w:val="24"/>
        </w:rPr>
        <w:t xml:space="preserve"> оценки условий труда и </w:t>
      </w:r>
      <w:r w:rsidR="00B35CEE" w:rsidRPr="00E1431C">
        <w:rPr>
          <w:sz w:val="24"/>
          <w:szCs w:val="24"/>
        </w:rPr>
        <w:t xml:space="preserve">начисляются за время фактической занятости работников на </w:t>
      </w:r>
      <w:r w:rsidR="009F0351" w:rsidRPr="00E1431C">
        <w:rPr>
          <w:sz w:val="24"/>
          <w:szCs w:val="24"/>
        </w:rPr>
        <w:t xml:space="preserve">работах с </w:t>
      </w:r>
      <w:r w:rsidR="009F0351" w:rsidRPr="00015A0A">
        <w:rPr>
          <w:sz w:val="24"/>
          <w:szCs w:val="24"/>
        </w:rPr>
        <w:t>вредными и (или) опасными условиями труда</w:t>
      </w:r>
      <w:r>
        <w:rPr>
          <w:sz w:val="24"/>
          <w:szCs w:val="24"/>
        </w:rPr>
        <w:t>)</w:t>
      </w:r>
      <w:r w:rsidR="00F20E2C" w:rsidRPr="00015A0A">
        <w:rPr>
          <w:sz w:val="24"/>
          <w:szCs w:val="24"/>
        </w:rPr>
        <w:t>.</w:t>
      </w:r>
    </w:p>
    <w:p w:rsidR="00F20E2C" w:rsidRDefault="00F83799" w:rsidP="00015A0A">
      <w:pPr>
        <w:ind w:firstLine="709"/>
        <w:jc w:val="both"/>
        <w:rPr>
          <w:sz w:val="24"/>
          <w:szCs w:val="24"/>
        </w:rPr>
      </w:pPr>
      <w:r>
        <w:rPr>
          <w:sz w:val="24"/>
          <w:szCs w:val="24"/>
        </w:rPr>
        <w:t xml:space="preserve">На все виды выплат начисляется </w:t>
      </w:r>
      <w:r w:rsidR="00B35CEE" w:rsidRPr="00550102">
        <w:rPr>
          <w:sz w:val="24"/>
          <w:szCs w:val="24"/>
        </w:rPr>
        <w:t>районный коэффициент в размере 1,25</w:t>
      </w:r>
      <w:r w:rsidR="00F20E2C">
        <w:rPr>
          <w:sz w:val="24"/>
          <w:szCs w:val="24"/>
        </w:rPr>
        <w:t>.</w:t>
      </w:r>
    </w:p>
    <w:p w:rsidR="00B35CEE" w:rsidRDefault="00B35CEE" w:rsidP="00B35CEE">
      <w:pPr>
        <w:ind w:firstLine="709"/>
        <w:jc w:val="both"/>
        <w:rPr>
          <w:sz w:val="24"/>
          <w:szCs w:val="24"/>
        </w:rPr>
      </w:pPr>
      <w:r w:rsidRPr="00550102">
        <w:rPr>
          <w:sz w:val="24"/>
          <w:szCs w:val="24"/>
        </w:rPr>
        <w:t>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содержащими нормы трудового права, данным Соглашением.</w:t>
      </w:r>
    </w:p>
    <w:p w:rsidR="00B35CEE" w:rsidRPr="00550102" w:rsidRDefault="00B35CEE" w:rsidP="00B35CEE">
      <w:pPr>
        <w:jc w:val="center"/>
        <w:rPr>
          <w:b/>
          <w:sz w:val="24"/>
          <w:szCs w:val="24"/>
        </w:rPr>
      </w:pPr>
    </w:p>
    <w:p w:rsidR="00B35CEE" w:rsidRPr="00550102" w:rsidRDefault="00B35CEE" w:rsidP="00B35CEE">
      <w:pPr>
        <w:jc w:val="center"/>
        <w:rPr>
          <w:b/>
          <w:sz w:val="24"/>
          <w:szCs w:val="24"/>
        </w:rPr>
      </w:pPr>
      <w:r>
        <w:rPr>
          <w:b/>
          <w:sz w:val="24"/>
          <w:szCs w:val="24"/>
          <w:lang w:val="en-US"/>
        </w:rPr>
        <w:t>IV</w:t>
      </w:r>
      <w:r w:rsidRPr="00550102">
        <w:rPr>
          <w:b/>
          <w:sz w:val="24"/>
          <w:szCs w:val="24"/>
        </w:rPr>
        <w:t>. Виды выплат стимулирующего характера</w:t>
      </w:r>
    </w:p>
    <w:p w:rsidR="00B35CEE" w:rsidRPr="00550102" w:rsidRDefault="00B35CEE" w:rsidP="00B35CEE">
      <w:pPr>
        <w:jc w:val="center"/>
        <w:rPr>
          <w:b/>
          <w:sz w:val="24"/>
          <w:szCs w:val="24"/>
        </w:rPr>
      </w:pPr>
    </w:p>
    <w:p w:rsidR="00B35CEE" w:rsidRDefault="00B35CEE" w:rsidP="00936380">
      <w:pPr>
        <w:tabs>
          <w:tab w:val="left" w:pos="1276"/>
        </w:tabs>
        <w:ind w:firstLine="720"/>
        <w:jc w:val="both"/>
        <w:rPr>
          <w:sz w:val="24"/>
          <w:szCs w:val="24"/>
        </w:rPr>
      </w:pPr>
      <w:r w:rsidRPr="0010165B">
        <w:rPr>
          <w:b/>
          <w:sz w:val="24"/>
          <w:szCs w:val="24"/>
        </w:rPr>
        <w:t>4</w:t>
      </w:r>
      <w:r w:rsidR="00936380" w:rsidRPr="0010165B">
        <w:rPr>
          <w:b/>
          <w:sz w:val="24"/>
          <w:szCs w:val="24"/>
        </w:rPr>
        <w:t>.1.</w:t>
      </w:r>
      <w:r w:rsidR="00936380">
        <w:rPr>
          <w:sz w:val="24"/>
          <w:szCs w:val="24"/>
        </w:rPr>
        <w:tab/>
      </w:r>
      <w:r w:rsidRPr="00550102">
        <w:rPr>
          <w:sz w:val="24"/>
          <w:szCs w:val="24"/>
        </w:rPr>
        <w:t>К</w:t>
      </w:r>
      <w:r w:rsidR="0086546D">
        <w:rPr>
          <w:sz w:val="24"/>
          <w:szCs w:val="24"/>
        </w:rPr>
        <w:t xml:space="preserve"> стимулирующим</w:t>
      </w:r>
      <w:r w:rsidRPr="00550102">
        <w:rPr>
          <w:sz w:val="24"/>
          <w:szCs w:val="24"/>
        </w:rPr>
        <w:t xml:space="preserve"> выплатам </w:t>
      </w:r>
      <w:r>
        <w:rPr>
          <w:sz w:val="24"/>
          <w:szCs w:val="24"/>
        </w:rPr>
        <w:t>относятся</w:t>
      </w:r>
      <w:r w:rsidR="0086546D">
        <w:rPr>
          <w:sz w:val="24"/>
          <w:szCs w:val="24"/>
        </w:rPr>
        <w:t xml:space="preserve"> доплаты и</w:t>
      </w:r>
      <w:r>
        <w:rPr>
          <w:sz w:val="24"/>
          <w:szCs w:val="24"/>
        </w:rPr>
        <w:t xml:space="preserve"> надбавки</w:t>
      </w:r>
      <w:r w:rsidR="0086546D">
        <w:rPr>
          <w:sz w:val="24"/>
          <w:szCs w:val="24"/>
        </w:rPr>
        <w:t xml:space="preserve"> </w:t>
      </w:r>
      <w:r w:rsidR="0086546D" w:rsidRPr="00550102">
        <w:rPr>
          <w:sz w:val="24"/>
          <w:szCs w:val="24"/>
        </w:rPr>
        <w:t>стимулирующе</w:t>
      </w:r>
      <w:r w:rsidR="0086546D">
        <w:rPr>
          <w:sz w:val="24"/>
          <w:szCs w:val="24"/>
        </w:rPr>
        <w:t>го характера, премии, иные поощрительные выплаты.</w:t>
      </w:r>
    </w:p>
    <w:p w:rsidR="00B35CEE" w:rsidRDefault="00B35CEE" w:rsidP="00936380">
      <w:pPr>
        <w:tabs>
          <w:tab w:val="left" w:pos="1276"/>
        </w:tabs>
        <w:ind w:firstLine="709"/>
        <w:jc w:val="both"/>
        <w:rPr>
          <w:sz w:val="24"/>
        </w:rPr>
      </w:pPr>
      <w:r w:rsidRPr="0010165B">
        <w:rPr>
          <w:b/>
          <w:sz w:val="24"/>
        </w:rPr>
        <w:t>4.</w:t>
      </w:r>
      <w:r w:rsidR="0086546D" w:rsidRPr="0010165B">
        <w:rPr>
          <w:b/>
          <w:sz w:val="24"/>
        </w:rPr>
        <w:t>2</w:t>
      </w:r>
      <w:r w:rsidRPr="0010165B">
        <w:rPr>
          <w:b/>
          <w:sz w:val="24"/>
        </w:rPr>
        <w:t>.</w:t>
      </w:r>
      <w:r w:rsidR="00936380">
        <w:rPr>
          <w:sz w:val="24"/>
        </w:rPr>
        <w:tab/>
      </w:r>
      <w:r>
        <w:rPr>
          <w:sz w:val="24"/>
        </w:rPr>
        <w:t>Выплата ежемесячных надбавок рабочим</w:t>
      </w:r>
      <w:r>
        <w:rPr>
          <w:b/>
          <w:i/>
          <w:sz w:val="24"/>
        </w:rPr>
        <w:t>,</w:t>
      </w:r>
      <w:r>
        <w:rPr>
          <w:sz w:val="24"/>
        </w:rPr>
        <w:t xml:space="preserve"> инженерно-техническим работникам и служащим за выслугу лет производится дифференцировано в зависимости от обще</w:t>
      </w:r>
      <w:r w:rsidR="0010165B">
        <w:rPr>
          <w:sz w:val="24"/>
        </w:rPr>
        <w:t>й</w:t>
      </w:r>
      <w:r>
        <w:rPr>
          <w:sz w:val="24"/>
        </w:rPr>
        <w:t xml:space="preserve"> </w:t>
      </w:r>
      <w:r w:rsidR="0010165B">
        <w:rPr>
          <w:sz w:val="24"/>
        </w:rPr>
        <w:t>продолжительности</w:t>
      </w:r>
      <w:r>
        <w:rPr>
          <w:sz w:val="24"/>
        </w:rPr>
        <w:t xml:space="preserve"> работы в системе энергетики и жилищно-коммунального хозяйства, дающего право на получение этой надбавки в следующих размерах:</w:t>
      </w:r>
    </w:p>
    <w:p w:rsidR="00B35CEE" w:rsidRDefault="00B35CEE" w:rsidP="00B35CEE">
      <w:pPr>
        <w:tabs>
          <w:tab w:val="left" w:pos="7741"/>
        </w:tabs>
        <w:ind w:firstLine="709"/>
        <w:jc w:val="both"/>
        <w:rPr>
          <w:sz w:val="24"/>
        </w:rPr>
      </w:pPr>
    </w:p>
    <w:tbl>
      <w:tblPr>
        <w:tblStyle w:val="af3"/>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1843"/>
        <w:gridCol w:w="3969"/>
      </w:tblGrid>
      <w:tr w:rsidR="00936380" w:rsidTr="00936380">
        <w:tc>
          <w:tcPr>
            <w:tcW w:w="3227" w:type="dxa"/>
            <w:gridSpan w:val="2"/>
          </w:tcPr>
          <w:p w:rsidR="00936380" w:rsidRDefault="00936380" w:rsidP="0010165B">
            <w:pPr>
              <w:tabs>
                <w:tab w:val="left" w:pos="7741"/>
              </w:tabs>
              <w:jc w:val="center"/>
              <w:rPr>
                <w:sz w:val="24"/>
              </w:rPr>
            </w:pPr>
            <w:r>
              <w:rPr>
                <w:sz w:val="24"/>
              </w:rPr>
              <w:t>При</w:t>
            </w:r>
            <w:r w:rsidR="0010165B">
              <w:rPr>
                <w:sz w:val="24"/>
              </w:rPr>
              <w:t xml:space="preserve"> общей</w:t>
            </w:r>
            <w:r>
              <w:rPr>
                <w:sz w:val="24"/>
              </w:rPr>
              <w:t xml:space="preserve"> </w:t>
            </w:r>
            <w:r w:rsidR="0010165B">
              <w:rPr>
                <w:sz w:val="24"/>
              </w:rPr>
              <w:t>продолжительности</w:t>
            </w:r>
            <w:r>
              <w:rPr>
                <w:sz w:val="24"/>
              </w:rPr>
              <w:t xml:space="preserve"> работы</w:t>
            </w:r>
          </w:p>
        </w:tc>
        <w:tc>
          <w:tcPr>
            <w:tcW w:w="3969" w:type="dxa"/>
          </w:tcPr>
          <w:p w:rsidR="00936380" w:rsidRDefault="00936380" w:rsidP="00936380">
            <w:pPr>
              <w:tabs>
                <w:tab w:val="left" w:pos="7741"/>
              </w:tabs>
              <w:jc w:val="center"/>
              <w:rPr>
                <w:sz w:val="24"/>
              </w:rPr>
            </w:pPr>
            <w:r>
              <w:rPr>
                <w:sz w:val="24"/>
              </w:rPr>
              <w:t>Размер надбавки (</w:t>
            </w:r>
            <w:proofErr w:type="gramStart"/>
            <w:r>
              <w:rPr>
                <w:sz w:val="24"/>
              </w:rPr>
              <w:t>в</w:t>
            </w:r>
            <w:proofErr w:type="gramEnd"/>
            <w:r>
              <w:rPr>
                <w:sz w:val="24"/>
              </w:rPr>
              <w:t xml:space="preserve"> %% к месячному должностному окладу)</w:t>
            </w:r>
          </w:p>
        </w:tc>
      </w:tr>
      <w:tr w:rsidR="00936380" w:rsidTr="00936380">
        <w:tc>
          <w:tcPr>
            <w:tcW w:w="1384" w:type="dxa"/>
          </w:tcPr>
          <w:p w:rsidR="00936380" w:rsidRDefault="00936380" w:rsidP="00B35CEE">
            <w:pPr>
              <w:tabs>
                <w:tab w:val="left" w:pos="7741"/>
              </w:tabs>
              <w:jc w:val="both"/>
              <w:rPr>
                <w:sz w:val="24"/>
              </w:rPr>
            </w:pPr>
            <w:r>
              <w:rPr>
                <w:sz w:val="24"/>
              </w:rPr>
              <w:t>от 1 года</w:t>
            </w:r>
          </w:p>
        </w:tc>
        <w:tc>
          <w:tcPr>
            <w:tcW w:w="1843" w:type="dxa"/>
          </w:tcPr>
          <w:p w:rsidR="00936380" w:rsidRDefault="00936380" w:rsidP="00936380">
            <w:pPr>
              <w:tabs>
                <w:tab w:val="left" w:pos="7741"/>
              </w:tabs>
              <w:ind w:right="317"/>
              <w:jc w:val="right"/>
              <w:rPr>
                <w:sz w:val="24"/>
              </w:rPr>
            </w:pPr>
            <w:r>
              <w:rPr>
                <w:sz w:val="24"/>
              </w:rPr>
              <w:t>до 3 лет</w:t>
            </w:r>
          </w:p>
        </w:tc>
        <w:tc>
          <w:tcPr>
            <w:tcW w:w="3969" w:type="dxa"/>
          </w:tcPr>
          <w:p w:rsidR="00936380" w:rsidRDefault="00936380" w:rsidP="00936380">
            <w:pPr>
              <w:tabs>
                <w:tab w:val="left" w:pos="7741"/>
              </w:tabs>
              <w:jc w:val="center"/>
              <w:rPr>
                <w:sz w:val="24"/>
              </w:rPr>
            </w:pPr>
            <w:r>
              <w:rPr>
                <w:sz w:val="24"/>
              </w:rPr>
              <w:t>5</w:t>
            </w:r>
          </w:p>
        </w:tc>
      </w:tr>
      <w:tr w:rsidR="00936380" w:rsidTr="00936380">
        <w:tc>
          <w:tcPr>
            <w:tcW w:w="1384" w:type="dxa"/>
          </w:tcPr>
          <w:p w:rsidR="00936380" w:rsidRDefault="00936380" w:rsidP="00B35CEE">
            <w:pPr>
              <w:tabs>
                <w:tab w:val="left" w:pos="7741"/>
              </w:tabs>
              <w:jc w:val="both"/>
              <w:rPr>
                <w:sz w:val="24"/>
              </w:rPr>
            </w:pPr>
            <w:r>
              <w:rPr>
                <w:sz w:val="24"/>
              </w:rPr>
              <w:t>от 3</w:t>
            </w:r>
          </w:p>
        </w:tc>
        <w:tc>
          <w:tcPr>
            <w:tcW w:w="1843" w:type="dxa"/>
          </w:tcPr>
          <w:p w:rsidR="00936380" w:rsidRDefault="00936380" w:rsidP="00936380">
            <w:pPr>
              <w:tabs>
                <w:tab w:val="left" w:pos="7741"/>
              </w:tabs>
              <w:ind w:right="317"/>
              <w:jc w:val="right"/>
              <w:rPr>
                <w:sz w:val="24"/>
              </w:rPr>
            </w:pPr>
            <w:r>
              <w:rPr>
                <w:sz w:val="24"/>
              </w:rPr>
              <w:t>до 5 лет</w:t>
            </w:r>
          </w:p>
        </w:tc>
        <w:tc>
          <w:tcPr>
            <w:tcW w:w="3969" w:type="dxa"/>
          </w:tcPr>
          <w:p w:rsidR="00936380" w:rsidRDefault="00936380" w:rsidP="00936380">
            <w:pPr>
              <w:tabs>
                <w:tab w:val="left" w:pos="7741"/>
              </w:tabs>
              <w:jc w:val="center"/>
              <w:rPr>
                <w:sz w:val="24"/>
              </w:rPr>
            </w:pPr>
            <w:r>
              <w:rPr>
                <w:sz w:val="24"/>
              </w:rPr>
              <w:t>10</w:t>
            </w:r>
          </w:p>
        </w:tc>
      </w:tr>
      <w:tr w:rsidR="00936380" w:rsidTr="00936380">
        <w:tc>
          <w:tcPr>
            <w:tcW w:w="1384" w:type="dxa"/>
          </w:tcPr>
          <w:p w:rsidR="00936380" w:rsidRDefault="00936380" w:rsidP="00B35CEE">
            <w:pPr>
              <w:tabs>
                <w:tab w:val="left" w:pos="7741"/>
              </w:tabs>
              <w:jc w:val="both"/>
              <w:rPr>
                <w:sz w:val="24"/>
              </w:rPr>
            </w:pPr>
            <w:r>
              <w:rPr>
                <w:sz w:val="24"/>
              </w:rPr>
              <w:t>от 5</w:t>
            </w:r>
          </w:p>
        </w:tc>
        <w:tc>
          <w:tcPr>
            <w:tcW w:w="1843" w:type="dxa"/>
          </w:tcPr>
          <w:p w:rsidR="00936380" w:rsidRDefault="00936380" w:rsidP="00936380">
            <w:pPr>
              <w:tabs>
                <w:tab w:val="left" w:pos="7741"/>
              </w:tabs>
              <w:ind w:right="317"/>
              <w:jc w:val="right"/>
              <w:rPr>
                <w:sz w:val="24"/>
              </w:rPr>
            </w:pPr>
            <w:r>
              <w:rPr>
                <w:sz w:val="24"/>
              </w:rPr>
              <w:t>до 10 лет</w:t>
            </w:r>
          </w:p>
        </w:tc>
        <w:tc>
          <w:tcPr>
            <w:tcW w:w="3969" w:type="dxa"/>
          </w:tcPr>
          <w:p w:rsidR="00936380" w:rsidRDefault="00936380" w:rsidP="00936380">
            <w:pPr>
              <w:tabs>
                <w:tab w:val="left" w:pos="7741"/>
              </w:tabs>
              <w:jc w:val="center"/>
              <w:rPr>
                <w:sz w:val="24"/>
              </w:rPr>
            </w:pPr>
            <w:r>
              <w:rPr>
                <w:sz w:val="24"/>
              </w:rPr>
              <w:t>20</w:t>
            </w:r>
          </w:p>
        </w:tc>
      </w:tr>
      <w:tr w:rsidR="00936380" w:rsidTr="00936380">
        <w:tc>
          <w:tcPr>
            <w:tcW w:w="1384" w:type="dxa"/>
          </w:tcPr>
          <w:p w:rsidR="00936380" w:rsidRDefault="00936380" w:rsidP="00B35CEE">
            <w:pPr>
              <w:tabs>
                <w:tab w:val="left" w:pos="7741"/>
              </w:tabs>
              <w:jc w:val="both"/>
              <w:rPr>
                <w:sz w:val="24"/>
              </w:rPr>
            </w:pPr>
            <w:r>
              <w:rPr>
                <w:sz w:val="24"/>
              </w:rPr>
              <w:t>от 10</w:t>
            </w:r>
          </w:p>
        </w:tc>
        <w:tc>
          <w:tcPr>
            <w:tcW w:w="1843" w:type="dxa"/>
          </w:tcPr>
          <w:p w:rsidR="00936380" w:rsidRDefault="00936380" w:rsidP="00936380">
            <w:pPr>
              <w:tabs>
                <w:tab w:val="left" w:pos="7741"/>
              </w:tabs>
              <w:ind w:right="317"/>
              <w:jc w:val="right"/>
              <w:rPr>
                <w:sz w:val="24"/>
              </w:rPr>
            </w:pPr>
            <w:r>
              <w:rPr>
                <w:sz w:val="24"/>
              </w:rPr>
              <w:t>до 15 лет</w:t>
            </w:r>
          </w:p>
        </w:tc>
        <w:tc>
          <w:tcPr>
            <w:tcW w:w="3969" w:type="dxa"/>
          </w:tcPr>
          <w:p w:rsidR="00936380" w:rsidRDefault="00936380" w:rsidP="00936380">
            <w:pPr>
              <w:tabs>
                <w:tab w:val="left" w:pos="7741"/>
              </w:tabs>
              <w:jc w:val="center"/>
              <w:rPr>
                <w:sz w:val="24"/>
              </w:rPr>
            </w:pPr>
            <w:r>
              <w:rPr>
                <w:sz w:val="24"/>
              </w:rPr>
              <w:t>30</w:t>
            </w:r>
          </w:p>
        </w:tc>
      </w:tr>
      <w:tr w:rsidR="00936380" w:rsidTr="00936380">
        <w:tc>
          <w:tcPr>
            <w:tcW w:w="1384" w:type="dxa"/>
          </w:tcPr>
          <w:p w:rsidR="00936380" w:rsidRDefault="00936380" w:rsidP="00B35CEE">
            <w:pPr>
              <w:tabs>
                <w:tab w:val="left" w:pos="7741"/>
              </w:tabs>
              <w:jc w:val="both"/>
              <w:rPr>
                <w:sz w:val="24"/>
              </w:rPr>
            </w:pPr>
            <w:r>
              <w:rPr>
                <w:sz w:val="24"/>
              </w:rPr>
              <w:t>свыше</w:t>
            </w:r>
          </w:p>
        </w:tc>
        <w:tc>
          <w:tcPr>
            <w:tcW w:w="1843" w:type="dxa"/>
          </w:tcPr>
          <w:p w:rsidR="00936380" w:rsidRDefault="00936380" w:rsidP="00936380">
            <w:pPr>
              <w:tabs>
                <w:tab w:val="left" w:pos="7741"/>
              </w:tabs>
              <w:ind w:right="317"/>
              <w:jc w:val="right"/>
              <w:rPr>
                <w:sz w:val="24"/>
              </w:rPr>
            </w:pPr>
            <w:r>
              <w:rPr>
                <w:sz w:val="24"/>
              </w:rPr>
              <w:t>15 лет</w:t>
            </w:r>
          </w:p>
        </w:tc>
        <w:tc>
          <w:tcPr>
            <w:tcW w:w="3969" w:type="dxa"/>
          </w:tcPr>
          <w:p w:rsidR="00936380" w:rsidRDefault="00936380" w:rsidP="00936380">
            <w:pPr>
              <w:tabs>
                <w:tab w:val="left" w:pos="7741"/>
              </w:tabs>
              <w:jc w:val="center"/>
              <w:rPr>
                <w:sz w:val="24"/>
              </w:rPr>
            </w:pPr>
            <w:r>
              <w:rPr>
                <w:sz w:val="24"/>
              </w:rPr>
              <w:t>40</w:t>
            </w:r>
          </w:p>
        </w:tc>
      </w:tr>
    </w:tbl>
    <w:p w:rsidR="00936380" w:rsidRDefault="00936380" w:rsidP="00B35CEE">
      <w:pPr>
        <w:tabs>
          <w:tab w:val="left" w:pos="7741"/>
        </w:tabs>
        <w:ind w:firstLine="709"/>
        <w:jc w:val="both"/>
        <w:rPr>
          <w:sz w:val="24"/>
        </w:rPr>
      </w:pPr>
    </w:p>
    <w:p w:rsidR="00B35CEE" w:rsidRDefault="00D41D13" w:rsidP="00D41D13">
      <w:pPr>
        <w:tabs>
          <w:tab w:val="left" w:pos="1276"/>
        </w:tabs>
        <w:ind w:firstLine="709"/>
        <w:jc w:val="both"/>
        <w:rPr>
          <w:sz w:val="24"/>
        </w:rPr>
      </w:pPr>
      <w:r w:rsidRPr="0010165B">
        <w:rPr>
          <w:b/>
          <w:sz w:val="24"/>
        </w:rPr>
        <w:t>4.</w:t>
      </w:r>
      <w:r w:rsidR="0010165B" w:rsidRPr="0010165B">
        <w:rPr>
          <w:b/>
          <w:sz w:val="24"/>
        </w:rPr>
        <w:t>3</w:t>
      </w:r>
      <w:r w:rsidRPr="0010165B">
        <w:rPr>
          <w:b/>
          <w:sz w:val="24"/>
        </w:rPr>
        <w:t>.</w:t>
      </w:r>
      <w:r>
        <w:rPr>
          <w:sz w:val="24"/>
        </w:rPr>
        <w:tab/>
      </w:r>
      <w:r w:rsidR="00B35CEE">
        <w:rPr>
          <w:sz w:val="24"/>
        </w:rPr>
        <w:t>Предприятия самостоятельно устанавливают систему премирования работников, в которой учитывается:</w:t>
      </w:r>
    </w:p>
    <w:p w:rsidR="00B35CEE" w:rsidRDefault="00D41D13" w:rsidP="00B35CEE">
      <w:pPr>
        <w:tabs>
          <w:tab w:val="left" w:pos="7741"/>
        </w:tabs>
        <w:ind w:firstLine="709"/>
        <w:jc w:val="both"/>
        <w:rPr>
          <w:sz w:val="24"/>
        </w:rPr>
      </w:pPr>
      <w:r>
        <w:rPr>
          <w:sz w:val="24"/>
        </w:rPr>
        <w:lastRenderedPageBreak/>
        <w:t>а) </w:t>
      </w:r>
      <w:r w:rsidR="00B35CEE">
        <w:rPr>
          <w:sz w:val="24"/>
        </w:rPr>
        <w:t>эффективность производства и улучшение результатов финансово-экономической деятельности;</w:t>
      </w:r>
    </w:p>
    <w:p w:rsidR="00B35CEE" w:rsidRDefault="00D41D13" w:rsidP="00B35CEE">
      <w:pPr>
        <w:tabs>
          <w:tab w:val="left" w:pos="7741"/>
        </w:tabs>
        <w:ind w:firstLine="709"/>
        <w:jc w:val="both"/>
        <w:rPr>
          <w:sz w:val="24"/>
        </w:rPr>
      </w:pPr>
      <w:r>
        <w:rPr>
          <w:sz w:val="24"/>
        </w:rPr>
        <w:t>б) </w:t>
      </w:r>
      <w:r w:rsidR="00B35CEE">
        <w:rPr>
          <w:sz w:val="24"/>
        </w:rPr>
        <w:t>отсутствие аварий и инцидентов в отчетном году по сравнению с прошлым календарным годом;</w:t>
      </w:r>
    </w:p>
    <w:p w:rsidR="00B35CEE" w:rsidRDefault="00D41D13" w:rsidP="00B35CEE">
      <w:pPr>
        <w:tabs>
          <w:tab w:val="left" w:pos="7741"/>
        </w:tabs>
        <w:ind w:firstLine="709"/>
        <w:jc w:val="both"/>
        <w:rPr>
          <w:sz w:val="24"/>
        </w:rPr>
      </w:pPr>
      <w:r>
        <w:rPr>
          <w:sz w:val="24"/>
        </w:rPr>
        <w:t>в) </w:t>
      </w:r>
      <w:r w:rsidR="00B35CEE">
        <w:rPr>
          <w:sz w:val="24"/>
        </w:rPr>
        <w:t>отсутствие роста травматизма в отчетном году по сравнению с прошлым календарным годом;</w:t>
      </w:r>
    </w:p>
    <w:p w:rsidR="00B35CEE" w:rsidRDefault="00D41D13" w:rsidP="00B35CEE">
      <w:pPr>
        <w:tabs>
          <w:tab w:val="left" w:pos="7741"/>
        </w:tabs>
        <w:ind w:firstLine="709"/>
        <w:jc w:val="both"/>
        <w:rPr>
          <w:sz w:val="24"/>
        </w:rPr>
      </w:pPr>
      <w:r>
        <w:rPr>
          <w:sz w:val="24"/>
        </w:rPr>
        <w:t>г) </w:t>
      </w:r>
      <w:r w:rsidR="00B35CEE">
        <w:rPr>
          <w:sz w:val="24"/>
        </w:rPr>
        <w:t>отсутствие несчастных случаев на производстве со смертельным исходом;</w:t>
      </w:r>
    </w:p>
    <w:p w:rsidR="00B35CEE" w:rsidRDefault="00D41D13" w:rsidP="00B35CEE">
      <w:pPr>
        <w:tabs>
          <w:tab w:val="left" w:pos="7741"/>
        </w:tabs>
        <w:ind w:firstLine="709"/>
        <w:jc w:val="both"/>
        <w:rPr>
          <w:sz w:val="24"/>
        </w:rPr>
      </w:pPr>
      <w:r>
        <w:rPr>
          <w:sz w:val="24"/>
        </w:rPr>
        <w:t>д) </w:t>
      </w:r>
      <w:r w:rsidR="00B35CEE">
        <w:rPr>
          <w:sz w:val="24"/>
        </w:rPr>
        <w:t>своевременное получение паспорта готовности организации к осенне-зимнему периоду;</w:t>
      </w:r>
    </w:p>
    <w:p w:rsidR="00B35CEE" w:rsidRDefault="00D41D13" w:rsidP="00B35CEE">
      <w:pPr>
        <w:tabs>
          <w:tab w:val="left" w:pos="7741"/>
        </w:tabs>
        <w:ind w:firstLine="709"/>
        <w:jc w:val="both"/>
        <w:rPr>
          <w:sz w:val="24"/>
        </w:rPr>
      </w:pPr>
      <w:r>
        <w:rPr>
          <w:sz w:val="24"/>
        </w:rPr>
        <w:t>е) </w:t>
      </w:r>
      <w:r w:rsidR="00B35CEE">
        <w:rPr>
          <w:sz w:val="24"/>
        </w:rPr>
        <w:t>отсутствие нарушений производственной дисциплины, правил охраны труда и техники безопасности.</w:t>
      </w:r>
    </w:p>
    <w:p w:rsidR="00B35CEE" w:rsidRPr="00550102" w:rsidRDefault="00B35CEE" w:rsidP="00D41D13">
      <w:pPr>
        <w:tabs>
          <w:tab w:val="left" w:pos="1276"/>
        </w:tabs>
        <w:ind w:firstLine="720"/>
        <w:jc w:val="both"/>
        <w:rPr>
          <w:sz w:val="24"/>
          <w:szCs w:val="24"/>
        </w:rPr>
      </w:pPr>
      <w:r w:rsidRPr="0010165B">
        <w:rPr>
          <w:b/>
          <w:sz w:val="24"/>
          <w:szCs w:val="24"/>
        </w:rPr>
        <w:t>4.</w:t>
      </w:r>
      <w:r w:rsidR="0010165B" w:rsidRPr="0010165B">
        <w:rPr>
          <w:b/>
          <w:sz w:val="24"/>
          <w:szCs w:val="24"/>
        </w:rPr>
        <w:t>4</w:t>
      </w:r>
      <w:r w:rsidRPr="0010165B">
        <w:rPr>
          <w:b/>
          <w:sz w:val="24"/>
          <w:szCs w:val="24"/>
        </w:rPr>
        <w:t>.</w:t>
      </w:r>
      <w:r w:rsidR="00D41D13">
        <w:rPr>
          <w:sz w:val="24"/>
          <w:szCs w:val="24"/>
        </w:rPr>
        <w:tab/>
      </w:r>
      <w:r w:rsidRPr="00550102">
        <w:rPr>
          <w:sz w:val="24"/>
          <w:szCs w:val="24"/>
        </w:rPr>
        <w:t xml:space="preserve">Размеры и условия осуществления стимулирующих выплат работникам </w:t>
      </w:r>
      <w:r w:rsidR="004055E3">
        <w:rPr>
          <w:sz w:val="24"/>
          <w:szCs w:val="24"/>
        </w:rPr>
        <w:t>п</w:t>
      </w:r>
      <w:r>
        <w:rPr>
          <w:sz w:val="24"/>
          <w:szCs w:val="24"/>
        </w:rPr>
        <w:t>редприятия</w:t>
      </w:r>
      <w:r w:rsidRPr="00550102">
        <w:rPr>
          <w:sz w:val="24"/>
          <w:szCs w:val="24"/>
        </w:rPr>
        <w:t xml:space="preserve"> закрепляются в коллективном договоре, а при его отсутствии </w:t>
      </w:r>
      <w:r w:rsidR="00D41D13">
        <w:rPr>
          <w:sz w:val="24"/>
          <w:szCs w:val="24"/>
        </w:rPr>
        <w:noBreakHyphen/>
      </w:r>
      <w:r w:rsidRPr="00550102">
        <w:rPr>
          <w:sz w:val="24"/>
          <w:szCs w:val="24"/>
        </w:rPr>
        <w:t xml:space="preserve"> в Положении о системе оплаты труда </w:t>
      </w:r>
      <w:r>
        <w:rPr>
          <w:sz w:val="24"/>
          <w:szCs w:val="24"/>
        </w:rPr>
        <w:t>на предприятии</w:t>
      </w:r>
      <w:r w:rsidRPr="00550102">
        <w:rPr>
          <w:sz w:val="24"/>
          <w:szCs w:val="24"/>
        </w:rPr>
        <w:t>, в пределах фонда оплаты труда</w:t>
      </w:r>
      <w:r w:rsidR="00D41D13">
        <w:rPr>
          <w:sz w:val="24"/>
          <w:szCs w:val="24"/>
        </w:rPr>
        <w:t>,</w:t>
      </w:r>
      <w:r w:rsidRPr="00550102">
        <w:rPr>
          <w:sz w:val="24"/>
          <w:szCs w:val="24"/>
        </w:rPr>
        <w:t xml:space="preserve"> и максимальными размерами для конкретного работника не ограничиваются.</w:t>
      </w:r>
    </w:p>
    <w:p w:rsidR="00B35CEE" w:rsidRPr="00550102" w:rsidRDefault="00B35CEE" w:rsidP="00D41D13">
      <w:pPr>
        <w:tabs>
          <w:tab w:val="left" w:pos="1276"/>
        </w:tabs>
        <w:ind w:firstLine="720"/>
        <w:jc w:val="both"/>
        <w:rPr>
          <w:sz w:val="24"/>
          <w:szCs w:val="24"/>
        </w:rPr>
      </w:pPr>
      <w:r w:rsidRPr="0010165B">
        <w:rPr>
          <w:b/>
          <w:sz w:val="24"/>
          <w:szCs w:val="24"/>
        </w:rPr>
        <w:t>4.</w:t>
      </w:r>
      <w:r w:rsidR="0010165B" w:rsidRPr="0010165B">
        <w:rPr>
          <w:b/>
          <w:sz w:val="24"/>
          <w:szCs w:val="24"/>
        </w:rPr>
        <w:t>5</w:t>
      </w:r>
      <w:r w:rsidR="00D41D13">
        <w:rPr>
          <w:sz w:val="24"/>
          <w:szCs w:val="24"/>
        </w:rPr>
        <w:t>.</w:t>
      </w:r>
      <w:r w:rsidR="00D41D13">
        <w:rPr>
          <w:sz w:val="24"/>
          <w:szCs w:val="24"/>
        </w:rPr>
        <w:tab/>
      </w:r>
      <w:r w:rsidRPr="00550102">
        <w:rPr>
          <w:sz w:val="24"/>
          <w:szCs w:val="24"/>
        </w:rPr>
        <w:t xml:space="preserve">При определении </w:t>
      </w:r>
      <w:r>
        <w:rPr>
          <w:sz w:val="24"/>
          <w:szCs w:val="24"/>
        </w:rPr>
        <w:t>на предприятии</w:t>
      </w:r>
      <w:r w:rsidRPr="00550102">
        <w:rPr>
          <w:sz w:val="24"/>
          <w:szCs w:val="24"/>
        </w:rPr>
        <w:t xml:space="preserve"> размеров стимулирующих выплат, порядка и условий их применения учитывается мнение выборного профсоюзного или иного представительного органа работников.</w:t>
      </w:r>
    </w:p>
    <w:p w:rsidR="00B35CEE" w:rsidRPr="00550102" w:rsidRDefault="00B35CEE" w:rsidP="00D41D13">
      <w:pPr>
        <w:tabs>
          <w:tab w:val="left" w:pos="1276"/>
        </w:tabs>
        <w:ind w:firstLine="720"/>
        <w:jc w:val="both"/>
        <w:rPr>
          <w:sz w:val="24"/>
          <w:szCs w:val="24"/>
        </w:rPr>
      </w:pPr>
      <w:r w:rsidRPr="0010165B">
        <w:rPr>
          <w:b/>
          <w:sz w:val="24"/>
          <w:szCs w:val="24"/>
        </w:rPr>
        <w:t>4.</w:t>
      </w:r>
      <w:r w:rsidR="0010165B" w:rsidRPr="0010165B">
        <w:rPr>
          <w:b/>
          <w:sz w:val="24"/>
          <w:szCs w:val="24"/>
        </w:rPr>
        <w:t>6</w:t>
      </w:r>
      <w:r w:rsidR="00D41D13">
        <w:rPr>
          <w:sz w:val="24"/>
          <w:szCs w:val="24"/>
        </w:rPr>
        <w:t>.</w:t>
      </w:r>
      <w:r w:rsidR="00D41D13">
        <w:rPr>
          <w:sz w:val="24"/>
          <w:szCs w:val="24"/>
        </w:rPr>
        <w:tab/>
      </w:r>
      <w:r w:rsidRPr="00550102">
        <w:rPr>
          <w:sz w:val="24"/>
          <w:szCs w:val="24"/>
        </w:rPr>
        <w:t xml:space="preserve">Решение об установлении стимулирующих выплат конкретному работнику оформляется приказом руководителя </w:t>
      </w:r>
      <w:r>
        <w:rPr>
          <w:sz w:val="24"/>
          <w:szCs w:val="24"/>
        </w:rPr>
        <w:t>предприятия</w:t>
      </w:r>
      <w:r w:rsidRPr="00550102">
        <w:rPr>
          <w:sz w:val="24"/>
          <w:szCs w:val="24"/>
        </w:rPr>
        <w:t>.</w:t>
      </w:r>
    </w:p>
    <w:p w:rsidR="00B35CEE" w:rsidRDefault="00B35CEE" w:rsidP="00B35CEE">
      <w:pPr>
        <w:suppressAutoHyphens w:val="0"/>
        <w:autoSpaceDE w:val="0"/>
        <w:autoSpaceDN w:val="0"/>
        <w:adjustRightInd w:val="0"/>
        <w:ind w:left="720"/>
        <w:jc w:val="both"/>
        <w:rPr>
          <w:sz w:val="24"/>
          <w:szCs w:val="24"/>
        </w:rPr>
      </w:pPr>
    </w:p>
    <w:p w:rsidR="00B35CEE" w:rsidRDefault="004055E3" w:rsidP="004055E3">
      <w:pPr>
        <w:suppressAutoHyphens w:val="0"/>
        <w:autoSpaceDE w:val="0"/>
        <w:autoSpaceDN w:val="0"/>
        <w:adjustRightInd w:val="0"/>
        <w:ind w:left="720" w:hanging="720"/>
        <w:jc w:val="center"/>
        <w:rPr>
          <w:sz w:val="24"/>
          <w:szCs w:val="24"/>
        </w:rPr>
      </w:pPr>
      <w:r>
        <w:rPr>
          <w:sz w:val="24"/>
          <w:szCs w:val="24"/>
        </w:rPr>
        <w:t>__________________</w:t>
      </w:r>
    </w:p>
    <w:p w:rsidR="004055E3" w:rsidRDefault="004055E3" w:rsidP="00B35CEE">
      <w:pPr>
        <w:suppressAutoHyphens w:val="0"/>
        <w:autoSpaceDE w:val="0"/>
        <w:autoSpaceDN w:val="0"/>
        <w:adjustRightInd w:val="0"/>
        <w:ind w:left="720"/>
        <w:jc w:val="both"/>
        <w:rPr>
          <w:sz w:val="24"/>
          <w:szCs w:val="24"/>
        </w:rPr>
      </w:pPr>
    </w:p>
    <w:p w:rsidR="0026494A" w:rsidRDefault="0026494A">
      <w:pPr>
        <w:suppressAutoHyphens w:val="0"/>
        <w:rPr>
          <w:sz w:val="24"/>
          <w:szCs w:val="24"/>
        </w:rPr>
      </w:pPr>
      <w:r>
        <w:rPr>
          <w:sz w:val="24"/>
          <w:szCs w:val="24"/>
        </w:rPr>
        <w:br w:type="page"/>
      </w:r>
    </w:p>
    <w:p w:rsidR="0026494A" w:rsidRPr="00C86B5C" w:rsidRDefault="0026494A" w:rsidP="0026494A">
      <w:pPr>
        <w:jc w:val="right"/>
        <w:rPr>
          <w:sz w:val="24"/>
          <w:szCs w:val="24"/>
        </w:rPr>
      </w:pPr>
      <w:r w:rsidRPr="00C86B5C">
        <w:rPr>
          <w:sz w:val="24"/>
          <w:szCs w:val="24"/>
        </w:rPr>
        <w:lastRenderedPageBreak/>
        <w:t>Приложение</w:t>
      </w:r>
      <w:r>
        <w:rPr>
          <w:sz w:val="24"/>
          <w:szCs w:val="24"/>
        </w:rPr>
        <w:t xml:space="preserve"> 2</w:t>
      </w:r>
    </w:p>
    <w:p w:rsidR="0026494A" w:rsidRPr="009A5459" w:rsidRDefault="0026494A" w:rsidP="0026494A">
      <w:pPr>
        <w:ind w:left="5670"/>
        <w:jc w:val="right"/>
        <w:rPr>
          <w:sz w:val="22"/>
          <w:szCs w:val="22"/>
        </w:rPr>
      </w:pPr>
      <w:r>
        <w:rPr>
          <w:sz w:val="22"/>
          <w:szCs w:val="22"/>
        </w:rPr>
        <w:t>К</w:t>
      </w:r>
      <w:r>
        <w:rPr>
          <w:i/>
          <w:sz w:val="22"/>
          <w:szCs w:val="22"/>
        </w:rPr>
        <w:t xml:space="preserve"> </w:t>
      </w:r>
      <w:r w:rsidRPr="009A5459">
        <w:rPr>
          <w:sz w:val="22"/>
          <w:szCs w:val="22"/>
        </w:rPr>
        <w:t xml:space="preserve">СОГЛАШЕНИЮ В СФЕРЕ ТРУДА </w:t>
      </w:r>
    </w:p>
    <w:p w:rsidR="0026494A" w:rsidRPr="009A5459" w:rsidRDefault="0026494A" w:rsidP="0026494A">
      <w:pPr>
        <w:ind w:left="5670"/>
        <w:jc w:val="right"/>
        <w:rPr>
          <w:sz w:val="22"/>
          <w:szCs w:val="22"/>
        </w:rPr>
      </w:pPr>
      <w:r w:rsidRPr="009A5459">
        <w:rPr>
          <w:sz w:val="22"/>
          <w:szCs w:val="22"/>
        </w:rPr>
        <w:t xml:space="preserve">ПО </w:t>
      </w:r>
      <w:r>
        <w:rPr>
          <w:sz w:val="22"/>
          <w:szCs w:val="22"/>
        </w:rPr>
        <w:t>ПРЕДПРИЯТИЯМ</w:t>
      </w:r>
      <w:r w:rsidRPr="009A5459">
        <w:rPr>
          <w:sz w:val="22"/>
          <w:szCs w:val="22"/>
        </w:rPr>
        <w:t>,</w:t>
      </w:r>
    </w:p>
    <w:p w:rsidR="0026494A" w:rsidRDefault="0026494A" w:rsidP="0026494A">
      <w:pPr>
        <w:ind w:left="5670"/>
        <w:jc w:val="right"/>
        <w:rPr>
          <w:sz w:val="22"/>
          <w:szCs w:val="22"/>
        </w:rPr>
      </w:pPr>
      <w:r w:rsidRPr="009A5459">
        <w:rPr>
          <w:sz w:val="22"/>
          <w:szCs w:val="22"/>
        </w:rPr>
        <w:t xml:space="preserve"> </w:t>
      </w:r>
      <w:proofErr w:type="gramStart"/>
      <w:r>
        <w:rPr>
          <w:sz w:val="22"/>
          <w:szCs w:val="22"/>
        </w:rPr>
        <w:t>ПОДВЕДОМСТВЕННЫМ</w:t>
      </w:r>
      <w:proofErr w:type="gramEnd"/>
      <w:r>
        <w:rPr>
          <w:sz w:val="22"/>
          <w:szCs w:val="22"/>
        </w:rPr>
        <w:t xml:space="preserve"> ДЕПАРТАМЕНТУ ЭНЕРГЕТИКИ, ЖИЛИЩНОГО И КОММУНАЛЬНОГО ХОЗЯЙСТВА ГОРОДА</w:t>
      </w:r>
      <w:r w:rsidRPr="009A5459">
        <w:rPr>
          <w:sz w:val="22"/>
          <w:szCs w:val="22"/>
        </w:rPr>
        <w:t xml:space="preserve">, </w:t>
      </w:r>
    </w:p>
    <w:p w:rsidR="0026494A" w:rsidRPr="00867D33" w:rsidRDefault="0026494A" w:rsidP="0026494A">
      <w:pPr>
        <w:numPr>
          <w:ilvl w:val="0"/>
          <w:numId w:val="1"/>
        </w:numPr>
        <w:jc w:val="right"/>
        <w:rPr>
          <w:b/>
          <w:sz w:val="32"/>
          <w:szCs w:val="32"/>
        </w:rPr>
      </w:pPr>
      <w:r w:rsidRPr="009A5459">
        <w:rPr>
          <w:sz w:val="22"/>
          <w:szCs w:val="22"/>
        </w:rPr>
        <w:t>НА 201</w:t>
      </w:r>
      <w:r>
        <w:rPr>
          <w:sz w:val="22"/>
          <w:szCs w:val="22"/>
        </w:rPr>
        <w:t>5</w:t>
      </w:r>
      <w:r w:rsidRPr="009A5459">
        <w:rPr>
          <w:sz w:val="22"/>
          <w:szCs w:val="22"/>
        </w:rPr>
        <w:t xml:space="preserve"> – 201</w:t>
      </w:r>
      <w:r>
        <w:rPr>
          <w:sz w:val="22"/>
          <w:szCs w:val="22"/>
        </w:rPr>
        <w:t>7</w:t>
      </w:r>
      <w:r w:rsidRPr="009A5459">
        <w:rPr>
          <w:sz w:val="22"/>
          <w:szCs w:val="22"/>
        </w:rPr>
        <w:t xml:space="preserve"> ГОДЫ</w:t>
      </w:r>
    </w:p>
    <w:p w:rsidR="0026494A" w:rsidRDefault="0026494A" w:rsidP="0026494A">
      <w:pPr>
        <w:suppressAutoHyphens w:val="0"/>
        <w:autoSpaceDE w:val="0"/>
        <w:autoSpaceDN w:val="0"/>
        <w:adjustRightInd w:val="0"/>
        <w:jc w:val="both"/>
        <w:rPr>
          <w:sz w:val="28"/>
          <w:szCs w:val="28"/>
        </w:rPr>
      </w:pPr>
    </w:p>
    <w:p w:rsidR="0026494A" w:rsidRDefault="0026494A" w:rsidP="0026494A">
      <w:pPr>
        <w:suppressAutoHyphens w:val="0"/>
        <w:autoSpaceDE w:val="0"/>
        <w:autoSpaceDN w:val="0"/>
        <w:adjustRightInd w:val="0"/>
        <w:jc w:val="both"/>
        <w:rPr>
          <w:sz w:val="28"/>
          <w:szCs w:val="28"/>
        </w:rPr>
      </w:pPr>
    </w:p>
    <w:p w:rsidR="0026494A" w:rsidRPr="00BC70E3" w:rsidRDefault="0026494A" w:rsidP="0026494A">
      <w:pPr>
        <w:suppressAutoHyphens w:val="0"/>
        <w:autoSpaceDE w:val="0"/>
        <w:autoSpaceDN w:val="0"/>
        <w:adjustRightInd w:val="0"/>
        <w:jc w:val="center"/>
        <w:rPr>
          <w:b/>
          <w:sz w:val="28"/>
          <w:szCs w:val="28"/>
        </w:rPr>
      </w:pPr>
      <w:r w:rsidRPr="00BC70E3">
        <w:rPr>
          <w:b/>
          <w:sz w:val="28"/>
          <w:szCs w:val="28"/>
        </w:rPr>
        <w:t>СПИСОК</w:t>
      </w:r>
    </w:p>
    <w:p w:rsidR="0026494A" w:rsidRDefault="0026494A" w:rsidP="0026494A">
      <w:pPr>
        <w:suppressAutoHyphens w:val="0"/>
        <w:autoSpaceDE w:val="0"/>
        <w:autoSpaceDN w:val="0"/>
        <w:adjustRightInd w:val="0"/>
        <w:jc w:val="center"/>
        <w:rPr>
          <w:b/>
          <w:sz w:val="28"/>
          <w:szCs w:val="28"/>
        </w:rPr>
      </w:pPr>
      <w:r w:rsidRPr="00BC70E3">
        <w:rPr>
          <w:b/>
          <w:sz w:val="28"/>
          <w:szCs w:val="28"/>
        </w:rPr>
        <w:t>муниципальных предприятий</w:t>
      </w:r>
    </w:p>
    <w:p w:rsidR="0026494A" w:rsidRPr="00BC70E3" w:rsidRDefault="0026494A" w:rsidP="0026494A">
      <w:pPr>
        <w:suppressAutoHyphens w:val="0"/>
        <w:autoSpaceDE w:val="0"/>
        <w:autoSpaceDN w:val="0"/>
        <w:adjustRightInd w:val="0"/>
        <w:jc w:val="center"/>
        <w:rPr>
          <w:b/>
          <w:sz w:val="28"/>
          <w:szCs w:val="28"/>
        </w:rPr>
      </w:pPr>
      <w:r w:rsidRPr="00BC70E3">
        <w:rPr>
          <w:b/>
          <w:sz w:val="28"/>
          <w:szCs w:val="28"/>
        </w:rPr>
        <w:t>жилищно-коммунального хозяйства города Новосибирска</w:t>
      </w:r>
    </w:p>
    <w:p w:rsidR="0026494A" w:rsidRDefault="0026494A" w:rsidP="0026494A">
      <w:pPr>
        <w:suppressAutoHyphens w:val="0"/>
        <w:autoSpaceDE w:val="0"/>
        <w:autoSpaceDN w:val="0"/>
        <w:adjustRightInd w:val="0"/>
        <w:jc w:val="both"/>
        <w:rPr>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9355"/>
      </w:tblGrid>
      <w:tr w:rsidR="0026494A" w:rsidTr="00993B12">
        <w:tc>
          <w:tcPr>
            <w:tcW w:w="534" w:type="dxa"/>
          </w:tcPr>
          <w:p w:rsidR="0026494A" w:rsidRDefault="0026494A" w:rsidP="00993B12">
            <w:pPr>
              <w:suppressAutoHyphens w:val="0"/>
              <w:autoSpaceDE w:val="0"/>
              <w:autoSpaceDN w:val="0"/>
              <w:adjustRightInd w:val="0"/>
              <w:jc w:val="both"/>
              <w:rPr>
                <w:sz w:val="28"/>
                <w:szCs w:val="28"/>
              </w:rPr>
            </w:pPr>
            <w:r>
              <w:rPr>
                <w:sz w:val="28"/>
                <w:szCs w:val="28"/>
              </w:rPr>
              <w:t>1.</w:t>
            </w:r>
          </w:p>
        </w:tc>
        <w:tc>
          <w:tcPr>
            <w:tcW w:w="9355" w:type="dxa"/>
          </w:tcPr>
          <w:p w:rsidR="0026494A" w:rsidRDefault="0026494A" w:rsidP="00993B12">
            <w:pPr>
              <w:suppressAutoHyphens w:val="0"/>
              <w:autoSpaceDE w:val="0"/>
              <w:autoSpaceDN w:val="0"/>
              <w:adjustRightInd w:val="0"/>
              <w:rPr>
                <w:sz w:val="28"/>
                <w:szCs w:val="28"/>
              </w:rPr>
            </w:pPr>
            <w:r>
              <w:rPr>
                <w:sz w:val="28"/>
                <w:szCs w:val="28"/>
              </w:rPr>
              <w:t>М</w:t>
            </w:r>
            <w:r w:rsidRPr="00BC70E3">
              <w:rPr>
                <w:sz w:val="28"/>
                <w:szCs w:val="28"/>
              </w:rPr>
              <w:t>униципальное унитарное предприятие г</w:t>
            </w:r>
            <w:proofErr w:type="gramStart"/>
            <w:r w:rsidRPr="00BC70E3">
              <w:rPr>
                <w:sz w:val="28"/>
                <w:szCs w:val="28"/>
              </w:rPr>
              <w:t>.Н</w:t>
            </w:r>
            <w:proofErr w:type="gramEnd"/>
            <w:r w:rsidRPr="00BC70E3">
              <w:rPr>
                <w:sz w:val="28"/>
                <w:szCs w:val="28"/>
              </w:rPr>
              <w:t>овосибирска «ГОРВОДОКАНАЛ»</w:t>
            </w:r>
            <w:r>
              <w:rPr>
                <w:sz w:val="28"/>
                <w:szCs w:val="28"/>
              </w:rPr>
              <w:t>.</w:t>
            </w:r>
          </w:p>
        </w:tc>
      </w:tr>
      <w:tr w:rsidR="0026494A" w:rsidTr="00993B12">
        <w:tc>
          <w:tcPr>
            <w:tcW w:w="534" w:type="dxa"/>
          </w:tcPr>
          <w:p w:rsidR="0026494A" w:rsidRDefault="0026494A" w:rsidP="00993B12">
            <w:pPr>
              <w:suppressAutoHyphens w:val="0"/>
              <w:autoSpaceDE w:val="0"/>
              <w:autoSpaceDN w:val="0"/>
              <w:adjustRightInd w:val="0"/>
              <w:jc w:val="both"/>
              <w:rPr>
                <w:sz w:val="28"/>
                <w:szCs w:val="28"/>
              </w:rPr>
            </w:pPr>
            <w:r>
              <w:rPr>
                <w:sz w:val="28"/>
                <w:szCs w:val="28"/>
              </w:rPr>
              <w:t>2.</w:t>
            </w:r>
          </w:p>
        </w:tc>
        <w:tc>
          <w:tcPr>
            <w:tcW w:w="9355" w:type="dxa"/>
          </w:tcPr>
          <w:p w:rsidR="0026494A" w:rsidRDefault="0026494A" w:rsidP="00993B12">
            <w:pPr>
              <w:suppressAutoHyphens w:val="0"/>
              <w:autoSpaceDE w:val="0"/>
              <w:autoSpaceDN w:val="0"/>
              <w:adjustRightInd w:val="0"/>
              <w:rPr>
                <w:sz w:val="28"/>
                <w:szCs w:val="28"/>
              </w:rPr>
            </w:pPr>
            <w:r>
              <w:rPr>
                <w:sz w:val="28"/>
                <w:szCs w:val="28"/>
              </w:rPr>
              <w:t>М</w:t>
            </w:r>
            <w:r w:rsidRPr="00BC70E3">
              <w:rPr>
                <w:sz w:val="28"/>
                <w:szCs w:val="28"/>
              </w:rPr>
              <w:t>униципальное унитарное предприятие г</w:t>
            </w:r>
            <w:proofErr w:type="gramStart"/>
            <w:r w:rsidRPr="00BC70E3">
              <w:rPr>
                <w:sz w:val="28"/>
                <w:szCs w:val="28"/>
              </w:rPr>
              <w:t>.Н</w:t>
            </w:r>
            <w:proofErr w:type="gramEnd"/>
            <w:r w:rsidRPr="00BC70E3">
              <w:rPr>
                <w:sz w:val="28"/>
                <w:szCs w:val="28"/>
              </w:rPr>
              <w:t>овосибирска «Жилищно-коммунальное хозяйство»</w:t>
            </w:r>
            <w:r>
              <w:rPr>
                <w:sz w:val="28"/>
                <w:szCs w:val="28"/>
              </w:rPr>
              <w:t>.</w:t>
            </w:r>
          </w:p>
        </w:tc>
      </w:tr>
      <w:tr w:rsidR="0026494A" w:rsidTr="00993B12">
        <w:tc>
          <w:tcPr>
            <w:tcW w:w="534" w:type="dxa"/>
          </w:tcPr>
          <w:p w:rsidR="0026494A" w:rsidRDefault="0026494A" w:rsidP="00993B12">
            <w:pPr>
              <w:suppressAutoHyphens w:val="0"/>
              <w:autoSpaceDE w:val="0"/>
              <w:autoSpaceDN w:val="0"/>
              <w:adjustRightInd w:val="0"/>
              <w:jc w:val="both"/>
              <w:rPr>
                <w:sz w:val="28"/>
                <w:szCs w:val="28"/>
              </w:rPr>
            </w:pPr>
            <w:r>
              <w:rPr>
                <w:sz w:val="28"/>
                <w:szCs w:val="28"/>
              </w:rPr>
              <w:t>3.</w:t>
            </w:r>
          </w:p>
        </w:tc>
        <w:tc>
          <w:tcPr>
            <w:tcW w:w="9355" w:type="dxa"/>
          </w:tcPr>
          <w:p w:rsidR="0026494A" w:rsidRDefault="0026494A" w:rsidP="00993B12">
            <w:pPr>
              <w:suppressAutoHyphens w:val="0"/>
              <w:autoSpaceDE w:val="0"/>
              <w:autoSpaceDN w:val="0"/>
              <w:adjustRightInd w:val="0"/>
              <w:rPr>
                <w:sz w:val="28"/>
                <w:szCs w:val="28"/>
              </w:rPr>
            </w:pPr>
            <w:r>
              <w:rPr>
                <w:sz w:val="28"/>
                <w:szCs w:val="28"/>
              </w:rPr>
              <w:t>М</w:t>
            </w:r>
            <w:r w:rsidRPr="00BC70E3">
              <w:rPr>
                <w:sz w:val="28"/>
                <w:szCs w:val="28"/>
              </w:rPr>
              <w:t>униципальное унитарное предприятие «Расчётно-кассовый центр г</w:t>
            </w:r>
            <w:proofErr w:type="gramStart"/>
            <w:r w:rsidRPr="00BC70E3">
              <w:rPr>
                <w:sz w:val="28"/>
                <w:szCs w:val="28"/>
              </w:rPr>
              <w:t>.Н</w:t>
            </w:r>
            <w:proofErr w:type="gramEnd"/>
            <w:r w:rsidRPr="00BC70E3">
              <w:rPr>
                <w:sz w:val="28"/>
                <w:szCs w:val="28"/>
              </w:rPr>
              <w:t>овосибирска»</w:t>
            </w:r>
            <w:r>
              <w:rPr>
                <w:sz w:val="28"/>
                <w:szCs w:val="28"/>
              </w:rPr>
              <w:t>.</w:t>
            </w:r>
          </w:p>
        </w:tc>
      </w:tr>
      <w:tr w:rsidR="0026494A" w:rsidTr="00993B12">
        <w:tc>
          <w:tcPr>
            <w:tcW w:w="534" w:type="dxa"/>
          </w:tcPr>
          <w:p w:rsidR="0026494A" w:rsidRDefault="0026494A" w:rsidP="00993B12">
            <w:pPr>
              <w:suppressAutoHyphens w:val="0"/>
              <w:autoSpaceDE w:val="0"/>
              <w:autoSpaceDN w:val="0"/>
              <w:adjustRightInd w:val="0"/>
              <w:jc w:val="both"/>
              <w:rPr>
                <w:sz w:val="28"/>
                <w:szCs w:val="28"/>
              </w:rPr>
            </w:pPr>
            <w:r>
              <w:rPr>
                <w:sz w:val="28"/>
                <w:szCs w:val="28"/>
              </w:rPr>
              <w:t>4.</w:t>
            </w:r>
          </w:p>
        </w:tc>
        <w:tc>
          <w:tcPr>
            <w:tcW w:w="9355" w:type="dxa"/>
          </w:tcPr>
          <w:p w:rsidR="0026494A" w:rsidRDefault="0026494A" w:rsidP="00993B12">
            <w:pPr>
              <w:suppressAutoHyphens w:val="0"/>
              <w:autoSpaceDE w:val="0"/>
              <w:autoSpaceDN w:val="0"/>
              <w:adjustRightInd w:val="0"/>
              <w:rPr>
                <w:sz w:val="28"/>
                <w:szCs w:val="28"/>
              </w:rPr>
            </w:pPr>
            <w:r>
              <w:rPr>
                <w:sz w:val="28"/>
                <w:szCs w:val="28"/>
              </w:rPr>
              <w:t>М</w:t>
            </w:r>
            <w:r w:rsidRPr="00BC70E3">
              <w:rPr>
                <w:sz w:val="28"/>
                <w:szCs w:val="28"/>
              </w:rPr>
              <w:t>униципальное унитарное предприятие г</w:t>
            </w:r>
            <w:proofErr w:type="gramStart"/>
            <w:r w:rsidRPr="00BC70E3">
              <w:rPr>
                <w:sz w:val="28"/>
                <w:szCs w:val="28"/>
              </w:rPr>
              <w:t>.Н</w:t>
            </w:r>
            <w:proofErr w:type="gramEnd"/>
            <w:r w:rsidRPr="00BC70E3">
              <w:rPr>
                <w:sz w:val="28"/>
                <w:szCs w:val="28"/>
              </w:rPr>
              <w:t>овосибирска «</w:t>
            </w:r>
            <w:proofErr w:type="spellStart"/>
            <w:r w:rsidRPr="00BC70E3">
              <w:rPr>
                <w:sz w:val="28"/>
                <w:szCs w:val="28"/>
              </w:rPr>
              <w:t>Спецавтохозяйство</w:t>
            </w:r>
            <w:proofErr w:type="spellEnd"/>
            <w:r w:rsidRPr="00BC70E3">
              <w:rPr>
                <w:sz w:val="28"/>
                <w:szCs w:val="28"/>
              </w:rPr>
              <w:t>»</w:t>
            </w:r>
            <w:r>
              <w:rPr>
                <w:sz w:val="28"/>
                <w:szCs w:val="28"/>
              </w:rPr>
              <w:t>.</w:t>
            </w:r>
          </w:p>
        </w:tc>
      </w:tr>
      <w:tr w:rsidR="0026494A" w:rsidTr="00993B12">
        <w:tc>
          <w:tcPr>
            <w:tcW w:w="534" w:type="dxa"/>
          </w:tcPr>
          <w:p w:rsidR="0026494A" w:rsidRDefault="0026494A" w:rsidP="00993B12">
            <w:pPr>
              <w:suppressAutoHyphens w:val="0"/>
              <w:autoSpaceDE w:val="0"/>
              <w:autoSpaceDN w:val="0"/>
              <w:adjustRightInd w:val="0"/>
              <w:jc w:val="both"/>
              <w:rPr>
                <w:sz w:val="28"/>
                <w:szCs w:val="28"/>
              </w:rPr>
            </w:pPr>
            <w:r>
              <w:rPr>
                <w:sz w:val="28"/>
                <w:szCs w:val="28"/>
              </w:rPr>
              <w:t>5.</w:t>
            </w:r>
          </w:p>
        </w:tc>
        <w:tc>
          <w:tcPr>
            <w:tcW w:w="9355" w:type="dxa"/>
          </w:tcPr>
          <w:p w:rsidR="0026494A" w:rsidRDefault="0026494A" w:rsidP="00993B12">
            <w:pPr>
              <w:suppressAutoHyphens w:val="0"/>
              <w:autoSpaceDE w:val="0"/>
              <w:autoSpaceDN w:val="0"/>
              <w:adjustRightInd w:val="0"/>
              <w:rPr>
                <w:sz w:val="28"/>
                <w:szCs w:val="28"/>
              </w:rPr>
            </w:pPr>
            <w:r>
              <w:rPr>
                <w:sz w:val="28"/>
                <w:szCs w:val="28"/>
              </w:rPr>
              <w:t>М</w:t>
            </w:r>
            <w:r w:rsidRPr="00BC70E3">
              <w:rPr>
                <w:sz w:val="28"/>
                <w:szCs w:val="28"/>
              </w:rPr>
              <w:t>униципальное унитарное предприятие г</w:t>
            </w:r>
            <w:proofErr w:type="gramStart"/>
            <w:r w:rsidRPr="00BC70E3">
              <w:rPr>
                <w:sz w:val="28"/>
                <w:szCs w:val="28"/>
              </w:rPr>
              <w:t>.Н</w:t>
            </w:r>
            <w:proofErr w:type="gramEnd"/>
            <w:r w:rsidRPr="00BC70E3">
              <w:rPr>
                <w:sz w:val="28"/>
                <w:szCs w:val="28"/>
              </w:rPr>
              <w:t>овосибирска «Электросеть»</w:t>
            </w:r>
            <w:r>
              <w:rPr>
                <w:sz w:val="28"/>
                <w:szCs w:val="28"/>
              </w:rPr>
              <w:t>.</w:t>
            </w:r>
          </w:p>
        </w:tc>
      </w:tr>
      <w:tr w:rsidR="0026494A" w:rsidTr="00993B12">
        <w:tc>
          <w:tcPr>
            <w:tcW w:w="534" w:type="dxa"/>
          </w:tcPr>
          <w:p w:rsidR="0026494A" w:rsidRDefault="0026494A" w:rsidP="00993B12">
            <w:pPr>
              <w:suppressAutoHyphens w:val="0"/>
              <w:autoSpaceDE w:val="0"/>
              <w:autoSpaceDN w:val="0"/>
              <w:adjustRightInd w:val="0"/>
              <w:jc w:val="both"/>
              <w:rPr>
                <w:sz w:val="28"/>
                <w:szCs w:val="28"/>
              </w:rPr>
            </w:pPr>
            <w:r>
              <w:rPr>
                <w:sz w:val="28"/>
                <w:szCs w:val="28"/>
              </w:rPr>
              <w:t>6.</w:t>
            </w:r>
          </w:p>
        </w:tc>
        <w:tc>
          <w:tcPr>
            <w:tcW w:w="9355" w:type="dxa"/>
          </w:tcPr>
          <w:p w:rsidR="0026494A" w:rsidRDefault="0026494A" w:rsidP="00993B12">
            <w:pPr>
              <w:suppressAutoHyphens w:val="0"/>
              <w:autoSpaceDE w:val="0"/>
              <w:autoSpaceDN w:val="0"/>
              <w:adjustRightInd w:val="0"/>
              <w:rPr>
                <w:sz w:val="28"/>
                <w:szCs w:val="28"/>
              </w:rPr>
            </w:pPr>
            <w:r>
              <w:rPr>
                <w:sz w:val="28"/>
                <w:szCs w:val="28"/>
              </w:rPr>
              <w:t>М</w:t>
            </w:r>
            <w:r w:rsidRPr="00BC70E3">
              <w:rPr>
                <w:sz w:val="28"/>
                <w:szCs w:val="28"/>
              </w:rPr>
              <w:t>униципальное унитарное предприятие «Энергия» г</w:t>
            </w:r>
            <w:proofErr w:type="gramStart"/>
            <w:r w:rsidRPr="00BC70E3">
              <w:rPr>
                <w:sz w:val="28"/>
                <w:szCs w:val="28"/>
              </w:rPr>
              <w:t>.Н</w:t>
            </w:r>
            <w:proofErr w:type="gramEnd"/>
            <w:r w:rsidRPr="00BC70E3">
              <w:rPr>
                <w:sz w:val="28"/>
                <w:szCs w:val="28"/>
              </w:rPr>
              <w:t>овосибирска</w:t>
            </w:r>
            <w:r>
              <w:rPr>
                <w:sz w:val="28"/>
                <w:szCs w:val="28"/>
              </w:rPr>
              <w:t>.</w:t>
            </w:r>
          </w:p>
        </w:tc>
      </w:tr>
    </w:tbl>
    <w:p w:rsidR="0026494A" w:rsidRDefault="0026494A" w:rsidP="0026494A">
      <w:pPr>
        <w:suppressAutoHyphens w:val="0"/>
        <w:autoSpaceDE w:val="0"/>
        <w:autoSpaceDN w:val="0"/>
        <w:adjustRightInd w:val="0"/>
        <w:jc w:val="both"/>
        <w:rPr>
          <w:sz w:val="28"/>
          <w:szCs w:val="28"/>
        </w:rPr>
      </w:pPr>
    </w:p>
    <w:p w:rsidR="0026494A" w:rsidRDefault="0026494A" w:rsidP="0026494A">
      <w:pPr>
        <w:suppressAutoHyphens w:val="0"/>
        <w:autoSpaceDE w:val="0"/>
        <w:autoSpaceDN w:val="0"/>
        <w:adjustRightInd w:val="0"/>
        <w:jc w:val="center"/>
        <w:rPr>
          <w:sz w:val="28"/>
          <w:szCs w:val="28"/>
        </w:rPr>
      </w:pPr>
      <w:r>
        <w:rPr>
          <w:sz w:val="28"/>
          <w:szCs w:val="28"/>
        </w:rPr>
        <w:t>_____________</w:t>
      </w:r>
    </w:p>
    <w:p w:rsidR="0026494A" w:rsidRPr="00BC70E3" w:rsidRDefault="0026494A" w:rsidP="0026494A">
      <w:pPr>
        <w:suppressAutoHyphens w:val="0"/>
        <w:autoSpaceDE w:val="0"/>
        <w:autoSpaceDN w:val="0"/>
        <w:adjustRightInd w:val="0"/>
        <w:jc w:val="both"/>
        <w:rPr>
          <w:sz w:val="28"/>
          <w:szCs w:val="28"/>
        </w:rPr>
      </w:pPr>
    </w:p>
    <w:p w:rsidR="0026494A" w:rsidRDefault="0026494A" w:rsidP="00B35CEE">
      <w:pPr>
        <w:suppressAutoHyphens w:val="0"/>
        <w:autoSpaceDE w:val="0"/>
        <w:autoSpaceDN w:val="0"/>
        <w:adjustRightInd w:val="0"/>
        <w:ind w:left="720"/>
        <w:jc w:val="both"/>
        <w:rPr>
          <w:sz w:val="24"/>
          <w:szCs w:val="24"/>
        </w:rPr>
      </w:pPr>
      <w:bookmarkStart w:id="2" w:name="_GoBack"/>
      <w:bookmarkEnd w:id="2"/>
    </w:p>
    <w:sectPr w:rsidR="0026494A" w:rsidSect="0077329D">
      <w:footerReference w:type="default" r:id="rId10"/>
      <w:type w:val="continuous"/>
      <w:pgSz w:w="11906" w:h="16838" w:code="9"/>
      <w:pgMar w:top="1134" w:right="707" w:bottom="851"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DD1" w:rsidRDefault="00261DD1" w:rsidP="006E327F">
      <w:r>
        <w:separator/>
      </w:r>
    </w:p>
  </w:endnote>
  <w:endnote w:type="continuationSeparator" w:id="0">
    <w:p w:rsidR="00261DD1" w:rsidRDefault="00261DD1" w:rsidP="006E32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E67" w:rsidRDefault="002A02E1">
    <w:pPr>
      <w:pStyle w:val="ae"/>
      <w:jc w:val="right"/>
    </w:pPr>
    <w:r>
      <w:fldChar w:fldCharType="begin"/>
    </w:r>
    <w:r w:rsidR="00BA6E67">
      <w:instrText xml:space="preserve"> PAGE   \* MERGEFORMAT </w:instrText>
    </w:r>
    <w:r>
      <w:fldChar w:fldCharType="separate"/>
    </w:r>
    <w:r w:rsidR="00B460F4">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DD1" w:rsidRDefault="00261DD1" w:rsidP="006E327F">
      <w:r>
        <w:separator/>
      </w:r>
    </w:p>
  </w:footnote>
  <w:footnote w:type="continuationSeparator" w:id="0">
    <w:p w:rsidR="00261DD1" w:rsidRDefault="00261DD1" w:rsidP="006E32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757B40"/>
    <w:multiLevelType w:val="hybridMultilevel"/>
    <w:tmpl w:val="6E784B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0F4899"/>
    <w:multiLevelType w:val="multilevel"/>
    <w:tmpl w:val="A72CC61A"/>
    <w:lvl w:ilvl="0">
      <w:start w:val="1"/>
      <w:numFmt w:val="none"/>
      <w:suff w:val="nothing"/>
      <w:lvlText w:val=""/>
      <w:lvlJc w:val="left"/>
      <w:pPr>
        <w:tabs>
          <w:tab w:val="num" w:pos="0"/>
        </w:tabs>
        <w:ind w:left="0" w:firstLine="0"/>
      </w:pPr>
    </w:lvl>
    <w:lvl w:ilvl="1">
      <w:start w:val="1"/>
      <w:numFmt w:val="bullet"/>
      <w:lvlText w:val=""/>
      <w:lvlJc w:val="left"/>
      <w:pPr>
        <w:tabs>
          <w:tab w:val="num" w:pos="0"/>
        </w:tabs>
        <w:ind w:left="0" w:firstLine="0"/>
      </w:pPr>
      <w:rPr>
        <w:rFonts w:ascii="Symbol" w:hAnsi="Symbol"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C843472"/>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7063832"/>
    <w:multiLevelType w:val="multilevel"/>
    <w:tmpl w:val="4F62BA52"/>
    <w:lvl w:ilvl="0">
      <w:start w:val="1"/>
      <w:numFmt w:val="none"/>
      <w:suff w:val="nothing"/>
      <w:lvlText w:val=""/>
      <w:lvlJc w:val="left"/>
      <w:pPr>
        <w:tabs>
          <w:tab w:val="num" w:pos="0"/>
        </w:tabs>
        <w:ind w:left="0" w:firstLine="0"/>
      </w:pPr>
    </w:lvl>
    <w:lvl w:ilvl="1">
      <w:start w:val="1"/>
      <w:numFmt w:val="bullet"/>
      <w:lvlText w:val=""/>
      <w:lvlJc w:val="left"/>
      <w:pPr>
        <w:tabs>
          <w:tab w:val="num" w:pos="0"/>
        </w:tabs>
        <w:ind w:left="0" w:firstLine="0"/>
      </w:pPr>
      <w:rPr>
        <w:rFonts w:ascii="Symbol" w:hAnsi="Symbol"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E6469F6"/>
    <w:multiLevelType w:val="multilevel"/>
    <w:tmpl w:val="97FAE0E4"/>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EF3499A"/>
    <w:multiLevelType w:val="multilevel"/>
    <w:tmpl w:val="4F62BA52"/>
    <w:lvl w:ilvl="0">
      <w:start w:val="1"/>
      <w:numFmt w:val="none"/>
      <w:suff w:val="nothing"/>
      <w:lvlText w:val=""/>
      <w:lvlJc w:val="left"/>
      <w:pPr>
        <w:tabs>
          <w:tab w:val="num" w:pos="0"/>
        </w:tabs>
        <w:ind w:left="0" w:firstLine="0"/>
      </w:pPr>
    </w:lvl>
    <w:lvl w:ilvl="1">
      <w:start w:val="1"/>
      <w:numFmt w:val="bullet"/>
      <w:lvlText w:val=""/>
      <w:lvlJc w:val="left"/>
      <w:pPr>
        <w:tabs>
          <w:tab w:val="num" w:pos="0"/>
        </w:tabs>
        <w:ind w:left="0" w:firstLine="0"/>
      </w:pPr>
      <w:rPr>
        <w:rFonts w:ascii="Symbol" w:hAnsi="Symbol"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342F3A57"/>
    <w:multiLevelType w:val="hybridMultilevel"/>
    <w:tmpl w:val="CC16EC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6940C48"/>
    <w:multiLevelType w:val="hybridMultilevel"/>
    <w:tmpl w:val="BD804FB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pStyle w:val="a"/>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F24656"/>
    <w:multiLevelType w:val="hybridMultilevel"/>
    <w:tmpl w:val="37A646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F23292F"/>
    <w:multiLevelType w:val="hybridMultilevel"/>
    <w:tmpl w:val="52863C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1C36ADE"/>
    <w:multiLevelType w:val="hybridMultilevel"/>
    <w:tmpl w:val="7ACE8E74"/>
    <w:lvl w:ilvl="0" w:tplc="647EC07A">
      <w:start w:val="1"/>
      <w:numFmt w:val="decimal"/>
      <w:lvlText w:val="%1)"/>
      <w:lvlJc w:val="left"/>
      <w:pPr>
        <w:ind w:left="1849" w:hanging="114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37B5146"/>
    <w:multiLevelType w:val="multilevel"/>
    <w:tmpl w:val="4F62BA52"/>
    <w:lvl w:ilvl="0">
      <w:start w:val="1"/>
      <w:numFmt w:val="none"/>
      <w:suff w:val="nothing"/>
      <w:lvlText w:val=""/>
      <w:lvlJc w:val="left"/>
      <w:pPr>
        <w:tabs>
          <w:tab w:val="num" w:pos="0"/>
        </w:tabs>
        <w:ind w:left="0" w:firstLine="0"/>
      </w:pPr>
    </w:lvl>
    <w:lvl w:ilvl="1">
      <w:start w:val="1"/>
      <w:numFmt w:val="bullet"/>
      <w:lvlText w:val=""/>
      <w:lvlJc w:val="left"/>
      <w:pPr>
        <w:tabs>
          <w:tab w:val="num" w:pos="0"/>
        </w:tabs>
        <w:ind w:left="0" w:firstLine="0"/>
      </w:pPr>
      <w:rPr>
        <w:rFonts w:ascii="Symbol" w:hAnsi="Symbol"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5C2C469F"/>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5E6E5D3D"/>
    <w:multiLevelType w:val="multilevel"/>
    <w:tmpl w:val="4F62BA52"/>
    <w:lvl w:ilvl="0">
      <w:start w:val="1"/>
      <w:numFmt w:val="none"/>
      <w:suff w:val="nothing"/>
      <w:lvlText w:val=""/>
      <w:lvlJc w:val="left"/>
      <w:pPr>
        <w:tabs>
          <w:tab w:val="num" w:pos="0"/>
        </w:tabs>
        <w:ind w:left="0" w:firstLine="0"/>
      </w:pPr>
    </w:lvl>
    <w:lvl w:ilvl="1">
      <w:start w:val="1"/>
      <w:numFmt w:val="bullet"/>
      <w:lvlText w:val=""/>
      <w:lvlJc w:val="left"/>
      <w:pPr>
        <w:tabs>
          <w:tab w:val="num" w:pos="0"/>
        </w:tabs>
        <w:ind w:left="0" w:firstLine="0"/>
      </w:pPr>
      <w:rPr>
        <w:rFonts w:ascii="Symbol" w:hAnsi="Symbol"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61A40BC7"/>
    <w:multiLevelType w:val="hybridMultilevel"/>
    <w:tmpl w:val="32CAE08E"/>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62A76FDB"/>
    <w:multiLevelType w:val="multilevel"/>
    <w:tmpl w:val="4F62BA52"/>
    <w:lvl w:ilvl="0">
      <w:start w:val="1"/>
      <w:numFmt w:val="none"/>
      <w:suff w:val="nothing"/>
      <w:lvlText w:val=""/>
      <w:lvlJc w:val="left"/>
      <w:pPr>
        <w:tabs>
          <w:tab w:val="num" w:pos="0"/>
        </w:tabs>
        <w:ind w:left="0" w:firstLine="0"/>
      </w:pPr>
    </w:lvl>
    <w:lvl w:ilvl="1">
      <w:start w:val="1"/>
      <w:numFmt w:val="bullet"/>
      <w:lvlText w:val=""/>
      <w:lvlJc w:val="left"/>
      <w:pPr>
        <w:tabs>
          <w:tab w:val="num" w:pos="0"/>
        </w:tabs>
        <w:ind w:left="0" w:firstLine="0"/>
      </w:pPr>
      <w:rPr>
        <w:rFonts w:ascii="Symbol" w:hAnsi="Symbol"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7DA038A8"/>
    <w:multiLevelType w:val="hybridMultilevel"/>
    <w:tmpl w:val="ED94F1C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1"/>
  </w:num>
  <w:num w:numId="4">
    <w:abstractNumId w:val="11"/>
  </w:num>
  <w:num w:numId="5">
    <w:abstractNumId w:val="7"/>
  </w:num>
  <w:num w:numId="6">
    <w:abstractNumId w:val="14"/>
  </w:num>
  <w:num w:numId="7">
    <w:abstractNumId w:val="2"/>
  </w:num>
  <w:num w:numId="8">
    <w:abstractNumId w:val="5"/>
  </w:num>
  <w:num w:numId="9">
    <w:abstractNumId w:val="3"/>
  </w:num>
  <w:num w:numId="10">
    <w:abstractNumId w:val="4"/>
  </w:num>
  <w:num w:numId="11">
    <w:abstractNumId w:val="10"/>
  </w:num>
  <w:num w:numId="12">
    <w:abstractNumId w:val="12"/>
  </w:num>
  <w:num w:numId="13">
    <w:abstractNumId w:val="15"/>
  </w:num>
  <w:num w:numId="14">
    <w:abstractNumId w:val="17"/>
  </w:num>
  <w:num w:numId="15">
    <w:abstractNumId w:val="6"/>
  </w:num>
  <w:num w:numId="16">
    <w:abstractNumId w:val="13"/>
  </w:num>
  <w:num w:numId="1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8"/>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E327F"/>
    <w:rsid w:val="000121FC"/>
    <w:rsid w:val="00015A0A"/>
    <w:rsid w:val="00016E19"/>
    <w:rsid w:val="000217B8"/>
    <w:rsid w:val="00021E9D"/>
    <w:rsid w:val="00022F4B"/>
    <w:rsid w:val="0003172F"/>
    <w:rsid w:val="000341C4"/>
    <w:rsid w:val="00035335"/>
    <w:rsid w:val="00035B39"/>
    <w:rsid w:val="0003765F"/>
    <w:rsid w:val="000427CC"/>
    <w:rsid w:val="00043BCF"/>
    <w:rsid w:val="00054D08"/>
    <w:rsid w:val="00061D6E"/>
    <w:rsid w:val="0007600D"/>
    <w:rsid w:val="00083DD9"/>
    <w:rsid w:val="00085062"/>
    <w:rsid w:val="00086A8F"/>
    <w:rsid w:val="00086AD7"/>
    <w:rsid w:val="000924D6"/>
    <w:rsid w:val="000A1DAE"/>
    <w:rsid w:val="000A2029"/>
    <w:rsid w:val="000A5D55"/>
    <w:rsid w:val="000B18AE"/>
    <w:rsid w:val="000B634D"/>
    <w:rsid w:val="000C04DC"/>
    <w:rsid w:val="000C2A82"/>
    <w:rsid w:val="000C3BCA"/>
    <w:rsid w:val="000D21A1"/>
    <w:rsid w:val="000D4579"/>
    <w:rsid w:val="000E4933"/>
    <w:rsid w:val="000E633E"/>
    <w:rsid w:val="000F3781"/>
    <w:rsid w:val="000F5177"/>
    <w:rsid w:val="000F6003"/>
    <w:rsid w:val="00100699"/>
    <w:rsid w:val="00101235"/>
    <w:rsid w:val="0010165B"/>
    <w:rsid w:val="00104EC6"/>
    <w:rsid w:val="001063D4"/>
    <w:rsid w:val="001127B0"/>
    <w:rsid w:val="00113655"/>
    <w:rsid w:val="0013400B"/>
    <w:rsid w:val="00134508"/>
    <w:rsid w:val="001423AF"/>
    <w:rsid w:val="0014515B"/>
    <w:rsid w:val="00153959"/>
    <w:rsid w:val="00160151"/>
    <w:rsid w:val="001607C2"/>
    <w:rsid w:val="001626F0"/>
    <w:rsid w:val="001650DF"/>
    <w:rsid w:val="00166A7F"/>
    <w:rsid w:val="001A4463"/>
    <w:rsid w:val="001B1212"/>
    <w:rsid w:val="001B4664"/>
    <w:rsid w:val="001B7810"/>
    <w:rsid w:val="001B7B68"/>
    <w:rsid w:val="001C278C"/>
    <w:rsid w:val="001D108A"/>
    <w:rsid w:val="001D1B1B"/>
    <w:rsid w:val="001D4F03"/>
    <w:rsid w:val="001E486F"/>
    <w:rsid w:val="001E7D38"/>
    <w:rsid w:val="001E7E4C"/>
    <w:rsid w:val="001F4119"/>
    <w:rsid w:val="00201193"/>
    <w:rsid w:val="00205934"/>
    <w:rsid w:val="00207622"/>
    <w:rsid w:val="002158F7"/>
    <w:rsid w:val="00221D0D"/>
    <w:rsid w:val="002228B8"/>
    <w:rsid w:val="00222B0C"/>
    <w:rsid w:val="00224C84"/>
    <w:rsid w:val="00232C2A"/>
    <w:rsid w:val="0023541C"/>
    <w:rsid w:val="002462C8"/>
    <w:rsid w:val="00251D27"/>
    <w:rsid w:val="002522EB"/>
    <w:rsid w:val="002523FD"/>
    <w:rsid w:val="00252BAD"/>
    <w:rsid w:val="00253B13"/>
    <w:rsid w:val="00260598"/>
    <w:rsid w:val="00261DD1"/>
    <w:rsid w:val="0026494A"/>
    <w:rsid w:val="00281DA8"/>
    <w:rsid w:val="002A02E1"/>
    <w:rsid w:val="002A3E13"/>
    <w:rsid w:val="002A4114"/>
    <w:rsid w:val="002A6444"/>
    <w:rsid w:val="002B2EF5"/>
    <w:rsid w:val="002E4809"/>
    <w:rsid w:val="002F1E36"/>
    <w:rsid w:val="002F3057"/>
    <w:rsid w:val="002F71BA"/>
    <w:rsid w:val="003033BF"/>
    <w:rsid w:val="00304CAE"/>
    <w:rsid w:val="00305236"/>
    <w:rsid w:val="00305B20"/>
    <w:rsid w:val="00306361"/>
    <w:rsid w:val="00310159"/>
    <w:rsid w:val="0031127B"/>
    <w:rsid w:val="00316F8E"/>
    <w:rsid w:val="00324F04"/>
    <w:rsid w:val="00332790"/>
    <w:rsid w:val="00345814"/>
    <w:rsid w:val="00351664"/>
    <w:rsid w:val="0036031C"/>
    <w:rsid w:val="00360347"/>
    <w:rsid w:val="00360B07"/>
    <w:rsid w:val="00362F73"/>
    <w:rsid w:val="00374823"/>
    <w:rsid w:val="00374BEF"/>
    <w:rsid w:val="00376A21"/>
    <w:rsid w:val="00380468"/>
    <w:rsid w:val="0038357C"/>
    <w:rsid w:val="00384181"/>
    <w:rsid w:val="003911D4"/>
    <w:rsid w:val="00393FD9"/>
    <w:rsid w:val="003B5677"/>
    <w:rsid w:val="003C16AC"/>
    <w:rsid w:val="003C2255"/>
    <w:rsid w:val="003C3E04"/>
    <w:rsid w:val="003C4C4E"/>
    <w:rsid w:val="003C5E90"/>
    <w:rsid w:val="003D518B"/>
    <w:rsid w:val="003D6E26"/>
    <w:rsid w:val="003E399A"/>
    <w:rsid w:val="003F16D3"/>
    <w:rsid w:val="003F1E08"/>
    <w:rsid w:val="003F435A"/>
    <w:rsid w:val="003F4DEE"/>
    <w:rsid w:val="0040079E"/>
    <w:rsid w:val="004028BF"/>
    <w:rsid w:val="004055E3"/>
    <w:rsid w:val="004177A7"/>
    <w:rsid w:val="00421DB5"/>
    <w:rsid w:val="00421EC8"/>
    <w:rsid w:val="00422A2E"/>
    <w:rsid w:val="004424FD"/>
    <w:rsid w:val="00453E6E"/>
    <w:rsid w:val="00463B29"/>
    <w:rsid w:val="0046405E"/>
    <w:rsid w:val="0047196A"/>
    <w:rsid w:val="004736CB"/>
    <w:rsid w:val="004747D5"/>
    <w:rsid w:val="00483130"/>
    <w:rsid w:val="00494F12"/>
    <w:rsid w:val="004A14CB"/>
    <w:rsid w:val="004A1F0C"/>
    <w:rsid w:val="004B3352"/>
    <w:rsid w:val="004B3D6C"/>
    <w:rsid w:val="004C42F9"/>
    <w:rsid w:val="004D093D"/>
    <w:rsid w:val="004D2384"/>
    <w:rsid w:val="004D327E"/>
    <w:rsid w:val="004E035E"/>
    <w:rsid w:val="004E2ADB"/>
    <w:rsid w:val="004E313C"/>
    <w:rsid w:val="004E3CAF"/>
    <w:rsid w:val="004E7C5B"/>
    <w:rsid w:val="004F003A"/>
    <w:rsid w:val="004F6543"/>
    <w:rsid w:val="00514DD3"/>
    <w:rsid w:val="005207B7"/>
    <w:rsid w:val="005230BD"/>
    <w:rsid w:val="0052763D"/>
    <w:rsid w:val="0053342B"/>
    <w:rsid w:val="00536118"/>
    <w:rsid w:val="0053708B"/>
    <w:rsid w:val="00537FB5"/>
    <w:rsid w:val="005448A3"/>
    <w:rsid w:val="005455D2"/>
    <w:rsid w:val="00552380"/>
    <w:rsid w:val="005573F1"/>
    <w:rsid w:val="00563D74"/>
    <w:rsid w:val="005664D6"/>
    <w:rsid w:val="00575EF2"/>
    <w:rsid w:val="005772E3"/>
    <w:rsid w:val="005943E9"/>
    <w:rsid w:val="00594C52"/>
    <w:rsid w:val="00596D83"/>
    <w:rsid w:val="005A55EC"/>
    <w:rsid w:val="005A737B"/>
    <w:rsid w:val="005B068B"/>
    <w:rsid w:val="005B1E46"/>
    <w:rsid w:val="005C4417"/>
    <w:rsid w:val="005C75C6"/>
    <w:rsid w:val="005D1444"/>
    <w:rsid w:val="005D310C"/>
    <w:rsid w:val="005D7E48"/>
    <w:rsid w:val="005E2831"/>
    <w:rsid w:val="005E7C29"/>
    <w:rsid w:val="005F71D7"/>
    <w:rsid w:val="00600E1C"/>
    <w:rsid w:val="0060224E"/>
    <w:rsid w:val="00614B94"/>
    <w:rsid w:val="006248D8"/>
    <w:rsid w:val="00627955"/>
    <w:rsid w:val="006364F8"/>
    <w:rsid w:val="00671101"/>
    <w:rsid w:val="006716DF"/>
    <w:rsid w:val="00673DDB"/>
    <w:rsid w:val="00675AB8"/>
    <w:rsid w:val="006769E7"/>
    <w:rsid w:val="00680E10"/>
    <w:rsid w:val="00686D2D"/>
    <w:rsid w:val="006A78BA"/>
    <w:rsid w:val="006B2970"/>
    <w:rsid w:val="006C01D4"/>
    <w:rsid w:val="006C1EB8"/>
    <w:rsid w:val="006C7285"/>
    <w:rsid w:val="006D2D15"/>
    <w:rsid w:val="006D6E49"/>
    <w:rsid w:val="006E327F"/>
    <w:rsid w:val="007028FA"/>
    <w:rsid w:val="0071208E"/>
    <w:rsid w:val="00720635"/>
    <w:rsid w:val="00724FF4"/>
    <w:rsid w:val="00726E85"/>
    <w:rsid w:val="007355E9"/>
    <w:rsid w:val="007360C2"/>
    <w:rsid w:val="00750D7E"/>
    <w:rsid w:val="00756CF1"/>
    <w:rsid w:val="00761213"/>
    <w:rsid w:val="00766B54"/>
    <w:rsid w:val="00767605"/>
    <w:rsid w:val="0077329D"/>
    <w:rsid w:val="00776519"/>
    <w:rsid w:val="00782379"/>
    <w:rsid w:val="00784F1B"/>
    <w:rsid w:val="00791617"/>
    <w:rsid w:val="00792028"/>
    <w:rsid w:val="0079575D"/>
    <w:rsid w:val="007A08CE"/>
    <w:rsid w:val="007A0F89"/>
    <w:rsid w:val="007B26A3"/>
    <w:rsid w:val="007D0AF2"/>
    <w:rsid w:val="007D1989"/>
    <w:rsid w:val="007E6DB4"/>
    <w:rsid w:val="007F0135"/>
    <w:rsid w:val="007F10CA"/>
    <w:rsid w:val="007F6774"/>
    <w:rsid w:val="007F6887"/>
    <w:rsid w:val="00802F12"/>
    <w:rsid w:val="008201D6"/>
    <w:rsid w:val="00821038"/>
    <w:rsid w:val="00823FDB"/>
    <w:rsid w:val="00824C02"/>
    <w:rsid w:val="0082530D"/>
    <w:rsid w:val="00833221"/>
    <w:rsid w:val="0083721B"/>
    <w:rsid w:val="0083748C"/>
    <w:rsid w:val="0084359E"/>
    <w:rsid w:val="00850115"/>
    <w:rsid w:val="008523C6"/>
    <w:rsid w:val="00864C09"/>
    <w:rsid w:val="0086546D"/>
    <w:rsid w:val="00866621"/>
    <w:rsid w:val="00867EBF"/>
    <w:rsid w:val="00873C50"/>
    <w:rsid w:val="0087470B"/>
    <w:rsid w:val="00876883"/>
    <w:rsid w:val="00883D9E"/>
    <w:rsid w:val="008936AB"/>
    <w:rsid w:val="008A2179"/>
    <w:rsid w:val="008A5C69"/>
    <w:rsid w:val="008A6CC1"/>
    <w:rsid w:val="008B5755"/>
    <w:rsid w:val="008B7434"/>
    <w:rsid w:val="008D6AB0"/>
    <w:rsid w:val="008F10E7"/>
    <w:rsid w:val="008F5493"/>
    <w:rsid w:val="00904CBB"/>
    <w:rsid w:val="00913884"/>
    <w:rsid w:val="00925065"/>
    <w:rsid w:val="00927894"/>
    <w:rsid w:val="00927F0F"/>
    <w:rsid w:val="00936380"/>
    <w:rsid w:val="00941103"/>
    <w:rsid w:val="00942997"/>
    <w:rsid w:val="00943042"/>
    <w:rsid w:val="0094380D"/>
    <w:rsid w:val="00943FD8"/>
    <w:rsid w:val="0095105C"/>
    <w:rsid w:val="0095649A"/>
    <w:rsid w:val="009607B7"/>
    <w:rsid w:val="00971D43"/>
    <w:rsid w:val="00972C2D"/>
    <w:rsid w:val="00977B2E"/>
    <w:rsid w:val="009805D1"/>
    <w:rsid w:val="00980ABF"/>
    <w:rsid w:val="00984E39"/>
    <w:rsid w:val="009B1278"/>
    <w:rsid w:val="009B4FAC"/>
    <w:rsid w:val="009B71E5"/>
    <w:rsid w:val="009C3A7B"/>
    <w:rsid w:val="009E2525"/>
    <w:rsid w:val="009E4082"/>
    <w:rsid w:val="009F0351"/>
    <w:rsid w:val="009F398B"/>
    <w:rsid w:val="00A221F7"/>
    <w:rsid w:val="00A22E46"/>
    <w:rsid w:val="00A3778D"/>
    <w:rsid w:val="00A4606C"/>
    <w:rsid w:val="00A47284"/>
    <w:rsid w:val="00A47AA7"/>
    <w:rsid w:val="00A51436"/>
    <w:rsid w:val="00A52486"/>
    <w:rsid w:val="00A54159"/>
    <w:rsid w:val="00A54E85"/>
    <w:rsid w:val="00A5697D"/>
    <w:rsid w:val="00A56EA6"/>
    <w:rsid w:val="00A57061"/>
    <w:rsid w:val="00A632C2"/>
    <w:rsid w:val="00A67651"/>
    <w:rsid w:val="00A7612D"/>
    <w:rsid w:val="00A83FD1"/>
    <w:rsid w:val="00A92BF6"/>
    <w:rsid w:val="00A9321C"/>
    <w:rsid w:val="00AA7A5E"/>
    <w:rsid w:val="00AB142E"/>
    <w:rsid w:val="00AB19F2"/>
    <w:rsid w:val="00AB1F1B"/>
    <w:rsid w:val="00AB613E"/>
    <w:rsid w:val="00AB6A9E"/>
    <w:rsid w:val="00AD3849"/>
    <w:rsid w:val="00AD3FE0"/>
    <w:rsid w:val="00AE6AFA"/>
    <w:rsid w:val="00AF5896"/>
    <w:rsid w:val="00B043D6"/>
    <w:rsid w:val="00B137EF"/>
    <w:rsid w:val="00B146D1"/>
    <w:rsid w:val="00B21E61"/>
    <w:rsid w:val="00B34381"/>
    <w:rsid w:val="00B34FB9"/>
    <w:rsid w:val="00B35CEE"/>
    <w:rsid w:val="00B460F4"/>
    <w:rsid w:val="00B514C3"/>
    <w:rsid w:val="00B5454E"/>
    <w:rsid w:val="00B563C3"/>
    <w:rsid w:val="00B63519"/>
    <w:rsid w:val="00B65F04"/>
    <w:rsid w:val="00B66A6E"/>
    <w:rsid w:val="00B6735D"/>
    <w:rsid w:val="00B67AB6"/>
    <w:rsid w:val="00B90EC5"/>
    <w:rsid w:val="00B95686"/>
    <w:rsid w:val="00BA33E0"/>
    <w:rsid w:val="00BA3563"/>
    <w:rsid w:val="00BA6E67"/>
    <w:rsid w:val="00BB7F2E"/>
    <w:rsid w:val="00BC3C73"/>
    <w:rsid w:val="00BD3058"/>
    <w:rsid w:val="00BD770B"/>
    <w:rsid w:val="00BE2EE0"/>
    <w:rsid w:val="00BE3DA4"/>
    <w:rsid w:val="00BE5BE6"/>
    <w:rsid w:val="00BF040B"/>
    <w:rsid w:val="00BF385A"/>
    <w:rsid w:val="00C262F0"/>
    <w:rsid w:val="00C33F50"/>
    <w:rsid w:val="00C40BC7"/>
    <w:rsid w:val="00C5252F"/>
    <w:rsid w:val="00C52F37"/>
    <w:rsid w:val="00C53CD1"/>
    <w:rsid w:val="00C5632B"/>
    <w:rsid w:val="00C63864"/>
    <w:rsid w:val="00C85BB2"/>
    <w:rsid w:val="00C90B11"/>
    <w:rsid w:val="00C92BBC"/>
    <w:rsid w:val="00CA0484"/>
    <w:rsid w:val="00CA0728"/>
    <w:rsid w:val="00CA1125"/>
    <w:rsid w:val="00CB0A33"/>
    <w:rsid w:val="00CD2456"/>
    <w:rsid w:val="00CD3BEF"/>
    <w:rsid w:val="00CD7430"/>
    <w:rsid w:val="00CF154E"/>
    <w:rsid w:val="00D008FD"/>
    <w:rsid w:val="00D01365"/>
    <w:rsid w:val="00D02082"/>
    <w:rsid w:val="00D2051A"/>
    <w:rsid w:val="00D22E0D"/>
    <w:rsid w:val="00D41D13"/>
    <w:rsid w:val="00D451A4"/>
    <w:rsid w:val="00D477C9"/>
    <w:rsid w:val="00D63A48"/>
    <w:rsid w:val="00D67108"/>
    <w:rsid w:val="00D73F6D"/>
    <w:rsid w:val="00D756A1"/>
    <w:rsid w:val="00D76098"/>
    <w:rsid w:val="00D762A4"/>
    <w:rsid w:val="00D76A08"/>
    <w:rsid w:val="00D91538"/>
    <w:rsid w:val="00D9233D"/>
    <w:rsid w:val="00D927BA"/>
    <w:rsid w:val="00D94E3F"/>
    <w:rsid w:val="00DA1BAF"/>
    <w:rsid w:val="00DA243F"/>
    <w:rsid w:val="00DA2D65"/>
    <w:rsid w:val="00DB6062"/>
    <w:rsid w:val="00DC556E"/>
    <w:rsid w:val="00E0010E"/>
    <w:rsid w:val="00E00A7A"/>
    <w:rsid w:val="00E01F2F"/>
    <w:rsid w:val="00E05130"/>
    <w:rsid w:val="00E06836"/>
    <w:rsid w:val="00E07013"/>
    <w:rsid w:val="00E13959"/>
    <w:rsid w:val="00E1431C"/>
    <w:rsid w:val="00E22694"/>
    <w:rsid w:val="00E31EF6"/>
    <w:rsid w:val="00E447F5"/>
    <w:rsid w:val="00E50093"/>
    <w:rsid w:val="00E57E36"/>
    <w:rsid w:val="00E83166"/>
    <w:rsid w:val="00E85BC7"/>
    <w:rsid w:val="00E92628"/>
    <w:rsid w:val="00E95EE3"/>
    <w:rsid w:val="00E97FCF"/>
    <w:rsid w:val="00EA6E75"/>
    <w:rsid w:val="00EB1422"/>
    <w:rsid w:val="00EB1C85"/>
    <w:rsid w:val="00EB6BD0"/>
    <w:rsid w:val="00EC3342"/>
    <w:rsid w:val="00EC6D0F"/>
    <w:rsid w:val="00ED3971"/>
    <w:rsid w:val="00ED5E2F"/>
    <w:rsid w:val="00EE0DA6"/>
    <w:rsid w:val="00EF0D89"/>
    <w:rsid w:val="00EF3F8D"/>
    <w:rsid w:val="00EF6159"/>
    <w:rsid w:val="00F0394B"/>
    <w:rsid w:val="00F045C6"/>
    <w:rsid w:val="00F20E2C"/>
    <w:rsid w:val="00F332A8"/>
    <w:rsid w:val="00F538E0"/>
    <w:rsid w:val="00F60280"/>
    <w:rsid w:val="00F71B61"/>
    <w:rsid w:val="00F742E3"/>
    <w:rsid w:val="00F80656"/>
    <w:rsid w:val="00F83799"/>
    <w:rsid w:val="00F86C65"/>
    <w:rsid w:val="00FA29EA"/>
    <w:rsid w:val="00FA4810"/>
    <w:rsid w:val="00FA581E"/>
    <w:rsid w:val="00FB2C9D"/>
    <w:rsid w:val="00FB785D"/>
    <w:rsid w:val="00FD0B63"/>
    <w:rsid w:val="00FF0082"/>
    <w:rsid w:val="00FF0E80"/>
    <w:rsid w:val="00FF4CA5"/>
    <w:rsid w:val="00FF5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327F"/>
    <w:pPr>
      <w:suppressAutoHyphens/>
    </w:pPr>
    <w:rPr>
      <w:rFonts w:ascii="Times New Roman" w:eastAsia="Times New Roman" w:hAnsi="Times New Roman"/>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semiHidden/>
    <w:rsid w:val="006E327F"/>
    <w:pPr>
      <w:jc w:val="both"/>
    </w:pPr>
    <w:rPr>
      <w:rFonts w:ascii="Arial" w:hAnsi="Arial" w:cs="Arial"/>
      <w:sz w:val="24"/>
      <w:szCs w:val="24"/>
    </w:rPr>
  </w:style>
  <w:style w:type="character" w:customStyle="1" w:styleId="a5">
    <w:name w:val="Основной текст Знак"/>
    <w:basedOn w:val="a1"/>
    <w:link w:val="a4"/>
    <w:semiHidden/>
    <w:rsid w:val="006E327F"/>
    <w:rPr>
      <w:rFonts w:ascii="Arial" w:eastAsia="Times New Roman" w:hAnsi="Arial" w:cs="Arial"/>
      <w:sz w:val="24"/>
      <w:szCs w:val="24"/>
      <w:lang w:eastAsia="ar-SA"/>
    </w:rPr>
  </w:style>
  <w:style w:type="paragraph" w:styleId="a6">
    <w:name w:val="Body Text Indent"/>
    <w:basedOn w:val="a0"/>
    <w:link w:val="a7"/>
    <w:semiHidden/>
    <w:rsid w:val="006E327F"/>
    <w:pPr>
      <w:jc w:val="center"/>
    </w:pPr>
    <w:rPr>
      <w:rFonts w:ascii="Arial" w:hAnsi="Arial" w:cs="Arial"/>
      <w:sz w:val="24"/>
      <w:szCs w:val="24"/>
    </w:rPr>
  </w:style>
  <w:style w:type="character" w:customStyle="1" w:styleId="a7">
    <w:name w:val="Основной текст с отступом Знак"/>
    <w:basedOn w:val="a1"/>
    <w:link w:val="a6"/>
    <w:semiHidden/>
    <w:rsid w:val="006E327F"/>
    <w:rPr>
      <w:rFonts w:ascii="Arial" w:eastAsia="Times New Roman" w:hAnsi="Arial" w:cs="Arial"/>
      <w:sz w:val="24"/>
      <w:szCs w:val="24"/>
      <w:lang w:eastAsia="ar-SA"/>
    </w:rPr>
  </w:style>
  <w:style w:type="paragraph" w:customStyle="1" w:styleId="31">
    <w:name w:val="Основной текст 31"/>
    <w:basedOn w:val="a0"/>
    <w:rsid w:val="006E327F"/>
    <w:pPr>
      <w:jc w:val="center"/>
    </w:pPr>
    <w:rPr>
      <w:rFonts w:ascii="Arial" w:hAnsi="Arial" w:cs="Arial"/>
      <w:b/>
      <w:bCs/>
      <w:sz w:val="28"/>
      <w:szCs w:val="28"/>
    </w:rPr>
  </w:style>
  <w:style w:type="paragraph" w:customStyle="1" w:styleId="1">
    <w:name w:val="Текст1"/>
    <w:basedOn w:val="a0"/>
    <w:rsid w:val="006E327F"/>
    <w:rPr>
      <w:rFonts w:ascii="Courier New" w:hAnsi="Courier New" w:cs="Courier New"/>
    </w:rPr>
  </w:style>
  <w:style w:type="paragraph" w:customStyle="1" w:styleId="21">
    <w:name w:val="Основной текст 21"/>
    <w:basedOn w:val="a0"/>
    <w:rsid w:val="006E327F"/>
    <w:pPr>
      <w:spacing w:after="120" w:line="480" w:lineRule="auto"/>
    </w:pPr>
  </w:style>
  <w:style w:type="paragraph" w:customStyle="1" w:styleId="210">
    <w:name w:val="Основной текст с отступом 21"/>
    <w:basedOn w:val="a0"/>
    <w:rsid w:val="006E327F"/>
    <w:pPr>
      <w:spacing w:after="120" w:line="480" w:lineRule="auto"/>
      <w:ind w:left="283"/>
    </w:pPr>
  </w:style>
  <w:style w:type="paragraph" w:customStyle="1" w:styleId="310">
    <w:name w:val="Основной текст с отступом 31"/>
    <w:basedOn w:val="a0"/>
    <w:rsid w:val="006E327F"/>
    <w:pPr>
      <w:spacing w:after="120"/>
      <w:ind w:left="283"/>
    </w:pPr>
    <w:rPr>
      <w:sz w:val="16"/>
      <w:szCs w:val="16"/>
    </w:rPr>
  </w:style>
  <w:style w:type="paragraph" w:customStyle="1" w:styleId="ConsPlusNormal">
    <w:name w:val="ConsPlusNormal"/>
    <w:rsid w:val="006E327F"/>
    <w:pPr>
      <w:widowControl w:val="0"/>
      <w:autoSpaceDE w:val="0"/>
      <w:autoSpaceDN w:val="0"/>
      <w:adjustRightInd w:val="0"/>
      <w:ind w:firstLine="720"/>
    </w:pPr>
    <w:rPr>
      <w:rFonts w:ascii="Arial" w:eastAsia="Times New Roman" w:hAnsi="Arial" w:cs="Arial"/>
    </w:rPr>
  </w:style>
  <w:style w:type="paragraph" w:customStyle="1" w:styleId="a">
    <w:name w:val="Марк"/>
    <w:basedOn w:val="a0"/>
    <w:rsid w:val="006E327F"/>
    <w:pPr>
      <w:numPr>
        <w:ilvl w:val="1"/>
        <w:numId w:val="2"/>
      </w:numPr>
      <w:suppressAutoHyphens w:val="0"/>
      <w:spacing w:line="360" w:lineRule="auto"/>
      <w:jc w:val="both"/>
    </w:pPr>
    <w:rPr>
      <w:sz w:val="24"/>
      <w:szCs w:val="24"/>
      <w:lang w:eastAsia="en-US"/>
    </w:rPr>
  </w:style>
  <w:style w:type="paragraph" w:customStyle="1" w:styleId="a8">
    <w:name w:val="Текст (справка)"/>
    <w:basedOn w:val="a0"/>
    <w:next w:val="a0"/>
    <w:uiPriority w:val="99"/>
    <w:rsid w:val="006E327F"/>
    <w:pPr>
      <w:suppressAutoHyphens w:val="0"/>
      <w:autoSpaceDE w:val="0"/>
      <w:autoSpaceDN w:val="0"/>
      <w:adjustRightInd w:val="0"/>
      <w:ind w:left="170" w:right="170"/>
    </w:pPr>
    <w:rPr>
      <w:rFonts w:ascii="Arial" w:eastAsia="Calibri" w:hAnsi="Arial" w:cs="Arial"/>
      <w:lang w:eastAsia="en-US"/>
    </w:rPr>
  </w:style>
  <w:style w:type="character" w:styleId="a9">
    <w:name w:val="Hyperlink"/>
    <w:basedOn w:val="a1"/>
    <w:unhideWhenUsed/>
    <w:rsid w:val="006E327F"/>
    <w:rPr>
      <w:color w:val="0000FF"/>
      <w:u w:val="single"/>
    </w:rPr>
  </w:style>
  <w:style w:type="paragraph" w:customStyle="1" w:styleId="aa">
    <w:name w:val="Прижатый влево"/>
    <w:basedOn w:val="a0"/>
    <w:next w:val="a0"/>
    <w:uiPriority w:val="99"/>
    <w:rsid w:val="006E327F"/>
    <w:pPr>
      <w:suppressAutoHyphens w:val="0"/>
      <w:autoSpaceDE w:val="0"/>
      <w:autoSpaceDN w:val="0"/>
      <w:adjustRightInd w:val="0"/>
    </w:pPr>
    <w:rPr>
      <w:rFonts w:ascii="Arial" w:eastAsia="Calibri" w:hAnsi="Arial" w:cs="Arial"/>
      <w:lang w:eastAsia="ru-RU"/>
    </w:rPr>
  </w:style>
  <w:style w:type="paragraph" w:styleId="3">
    <w:name w:val="Body Text 3"/>
    <w:basedOn w:val="a0"/>
    <w:link w:val="30"/>
    <w:uiPriority w:val="99"/>
    <w:semiHidden/>
    <w:unhideWhenUsed/>
    <w:rsid w:val="006E327F"/>
    <w:pPr>
      <w:spacing w:after="120"/>
    </w:pPr>
    <w:rPr>
      <w:sz w:val="16"/>
      <w:szCs w:val="16"/>
    </w:rPr>
  </w:style>
  <w:style w:type="character" w:customStyle="1" w:styleId="30">
    <w:name w:val="Основной текст 3 Знак"/>
    <w:basedOn w:val="a1"/>
    <w:link w:val="3"/>
    <w:uiPriority w:val="99"/>
    <w:semiHidden/>
    <w:rsid w:val="006E327F"/>
    <w:rPr>
      <w:rFonts w:ascii="Times New Roman" w:eastAsia="Times New Roman" w:hAnsi="Times New Roman" w:cs="Times New Roman"/>
      <w:sz w:val="16"/>
      <w:szCs w:val="16"/>
      <w:lang w:eastAsia="ar-SA"/>
    </w:rPr>
  </w:style>
  <w:style w:type="character" w:styleId="ab">
    <w:name w:val="Strong"/>
    <w:basedOn w:val="a1"/>
    <w:uiPriority w:val="22"/>
    <w:qFormat/>
    <w:rsid w:val="006E327F"/>
    <w:rPr>
      <w:b/>
      <w:bCs/>
    </w:rPr>
  </w:style>
  <w:style w:type="paragraph" w:styleId="ac">
    <w:name w:val="header"/>
    <w:basedOn w:val="a0"/>
    <w:link w:val="ad"/>
    <w:uiPriority w:val="99"/>
    <w:semiHidden/>
    <w:unhideWhenUsed/>
    <w:rsid w:val="006E327F"/>
    <w:pPr>
      <w:tabs>
        <w:tab w:val="center" w:pos="4677"/>
        <w:tab w:val="right" w:pos="9355"/>
      </w:tabs>
    </w:pPr>
  </w:style>
  <w:style w:type="character" w:customStyle="1" w:styleId="ad">
    <w:name w:val="Верхний колонтитул Знак"/>
    <w:basedOn w:val="a1"/>
    <w:link w:val="ac"/>
    <w:uiPriority w:val="99"/>
    <w:semiHidden/>
    <w:rsid w:val="006E327F"/>
    <w:rPr>
      <w:rFonts w:ascii="Times New Roman" w:eastAsia="Times New Roman" w:hAnsi="Times New Roman" w:cs="Times New Roman"/>
      <w:sz w:val="20"/>
      <w:szCs w:val="20"/>
      <w:lang w:eastAsia="ar-SA"/>
    </w:rPr>
  </w:style>
  <w:style w:type="paragraph" w:styleId="ae">
    <w:name w:val="footer"/>
    <w:basedOn w:val="a0"/>
    <w:link w:val="af"/>
    <w:uiPriority w:val="99"/>
    <w:unhideWhenUsed/>
    <w:rsid w:val="006E327F"/>
    <w:pPr>
      <w:tabs>
        <w:tab w:val="center" w:pos="4677"/>
        <w:tab w:val="right" w:pos="9355"/>
      </w:tabs>
    </w:pPr>
  </w:style>
  <w:style w:type="character" w:customStyle="1" w:styleId="af">
    <w:name w:val="Нижний колонтитул Знак"/>
    <w:basedOn w:val="a1"/>
    <w:link w:val="ae"/>
    <w:uiPriority w:val="99"/>
    <w:rsid w:val="006E327F"/>
    <w:rPr>
      <w:rFonts w:ascii="Times New Roman" w:eastAsia="Times New Roman" w:hAnsi="Times New Roman" w:cs="Times New Roman"/>
      <w:sz w:val="20"/>
      <w:szCs w:val="20"/>
      <w:lang w:eastAsia="ar-SA"/>
    </w:rPr>
  </w:style>
  <w:style w:type="paragraph" w:styleId="af0">
    <w:name w:val="Balloon Text"/>
    <w:basedOn w:val="a0"/>
    <w:link w:val="af1"/>
    <w:uiPriority w:val="99"/>
    <w:semiHidden/>
    <w:unhideWhenUsed/>
    <w:rsid w:val="00A7612D"/>
    <w:rPr>
      <w:rFonts w:ascii="Tahoma" w:hAnsi="Tahoma" w:cs="Tahoma"/>
      <w:sz w:val="16"/>
      <w:szCs w:val="16"/>
    </w:rPr>
  </w:style>
  <w:style w:type="character" w:customStyle="1" w:styleId="af1">
    <w:name w:val="Текст выноски Знак"/>
    <w:basedOn w:val="a1"/>
    <w:link w:val="af0"/>
    <w:uiPriority w:val="99"/>
    <w:semiHidden/>
    <w:rsid w:val="00A7612D"/>
    <w:rPr>
      <w:rFonts w:ascii="Tahoma" w:eastAsia="Times New Roman" w:hAnsi="Tahoma" w:cs="Tahoma"/>
      <w:sz w:val="16"/>
      <w:szCs w:val="16"/>
      <w:lang w:eastAsia="ar-SA"/>
    </w:rPr>
  </w:style>
  <w:style w:type="paragraph" w:customStyle="1" w:styleId="af2">
    <w:name w:val="Таблицы (моноширинный)"/>
    <w:basedOn w:val="a0"/>
    <w:next w:val="a0"/>
    <w:uiPriority w:val="99"/>
    <w:rsid w:val="00943042"/>
    <w:pPr>
      <w:widowControl w:val="0"/>
      <w:suppressAutoHyphens w:val="0"/>
      <w:autoSpaceDE w:val="0"/>
      <w:autoSpaceDN w:val="0"/>
      <w:adjustRightInd w:val="0"/>
      <w:jc w:val="both"/>
    </w:pPr>
    <w:rPr>
      <w:rFonts w:ascii="Courier New" w:hAnsi="Courier New" w:cs="Courier New"/>
      <w:sz w:val="24"/>
      <w:szCs w:val="24"/>
      <w:lang w:eastAsia="ru-RU"/>
    </w:rPr>
  </w:style>
  <w:style w:type="table" w:styleId="af3">
    <w:name w:val="Table Grid"/>
    <w:basedOn w:val="a2"/>
    <w:rsid w:val="0077651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0"/>
    <w:link w:val="20"/>
    <w:uiPriority w:val="99"/>
    <w:unhideWhenUsed/>
    <w:rsid w:val="00824C02"/>
    <w:pPr>
      <w:spacing w:after="120" w:line="480" w:lineRule="auto"/>
      <w:ind w:left="283"/>
    </w:pPr>
  </w:style>
  <w:style w:type="character" w:customStyle="1" w:styleId="20">
    <w:name w:val="Основной текст с отступом 2 Знак"/>
    <w:basedOn w:val="a1"/>
    <w:link w:val="2"/>
    <w:uiPriority w:val="99"/>
    <w:rsid w:val="00824C02"/>
    <w:rPr>
      <w:rFonts w:ascii="Times New Roman" w:eastAsia="Times New Roman" w:hAnsi="Times New Roman"/>
      <w:lang w:eastAsia="ar-SA"/>
    </w:rPr>
  </w:style>
  <w:style w:type="paragraph" w:styleId="32">
    <w:name w:val="Body Text Indent 3"/>
    <w:basedOn w:val="a0"/>
    <w:link w:val="33"/>
    <w:uiPriority w:val="99"/>
    <w:semiHidden/>
    <w:unhideWhenUsed/>
    <w:rsid w:val="00824C02"/>
    <w:pPr>
      <w:spacing w:after="120"/>
      <w:ind w:left="283"/>
    </w:pPr>
    <w:rPr>
      <w:sz w:val="16"/>
      <w:szCs w:val="16"/>
    </w:rPr>
  </w:style>
  <w:style w:type="character" w:customStyle="1" w:styleId="33">
    <w:name w:val="Основной текст с отступом 3 Знак"/>
    <w:basedOn w:val="a1"/>
    <w:link w:val="32"/>
    <w:uiPriority w:val="99"/>
    <w:semiHidden/>
    <w:rsid w:val="00824C02"/>
    <w:rPr>
      <w:rFonts w:ascii="Times New Roman" w:eastAsia="Times New Roman" w:hAnsi="Times New Roman"/>
      <w:sz w:val="16"/>
      <w:szCs w:val="16"/>
      <w:lang w:eastAsia="ar-SA"/>
    </w:rPr>
  </w:style>
  <w:style w:type="paragraph" w:styleId="af4">
    <w:name w:val="Normal (Web)"/>
    <w:basedOn w:val="a0"/>
    <w:rsid w:val="00B35CEE"/>
    <w:pPr>
      <w:suppressAutoHyphens w:val="0"/>
      <w:spacing w:before="100" w:beforeAutospacing="1" w:after="100" w:afterAutospacing="1"/>
    </w:pPr>
    <w:rPr>
      <w:rFonts w:ascii="Tahoma" w:hAnsi="Tahoma" w:cs="Tahoma"/>
      <w:color w:val="6A696A"/>
      <w:sz w:val="18"/>
      <w:szCs w:val="18"/>
      <w:lang w:eastAsia="ru-RU"/>
    </w:rPr>
  </w:style>
  <w:style w:type="paragraph" w:styleId="af5">
    <w:name w:val="List Paragraph"/>
    <w:basedOn w:val="a0"/>
    <w:uiPriority w:val="34"/>
    <w:qFormat/>
    <w:rsid w:val="00720635"/>
    <w:pPr>
      <w:ind w:left="720"/>
      <w:contextualSpacing/>
    </w:pPr>
  </w:style>
  <w:style w:type="character" w:styleId="af6">
    <w:name w:val="annotation reference"/>
    <w:basedOn w:val="a1"/>
    <w:uiPriority w:val="99"/>
    <w:semiHidden/>
    <w:unhideWhenUsed/>
    <w:rsid w:val="00D477C9"/>
    <w:rPr>
      <w:sz w:val="16"/>
      <w:szCs w:val="16"/>
    </w:rPr>
  </w:style>
  <w:style w:type="paragraph" w:styleId="af7">
    <w:name w:val="annotation text"/>
    <w:basedOn w:val="a0"/>
    <w:link w:val="af8"/>
    <w:uiPriority w:val="99"/>
    <w:semiHidden/>
    <w:unhideWhenUsed/>
    <w:rsid w:val="00D477C9"/>
  </w:style>
  <w:style w:type="character" w:customStyle="1" w:styleId="af8">
    <w:name w:val="Текст примечания Знак"/>
    <w:basedOn w:val="a1"/>
    <w:link w:val="af7"/>
    <w:uiPriority w:val="99"/>
    <w:semiHidden/>
    <w:rsid w:val="00D477C9"/>
    <w:rPr>
      <w:rFonts w:ascii="Times New Roman" w:eastAsia="Times New Roman" w:hAnsi="Times New Roman"/>
      <w:lang w:eastAsia="ar-SA"/>
    </w:rPr>
  </w:style>
  <w:style w:type="paragraph" w:styleId="af9">
    <w:name w:val="annotation subject"/>
    <w:basedOn w:val="af7"/>
    <w:next w:val="af7"/>
    <w:link w:val="afa"/>
    <w:uiPriority w:val="99"/>
    <w:semiHidden/>
    <w:unhideWhenUsed/>
    <w:rsid w:val="00D477C9"/>
    <w:rPr>
      <w:b/>
      <w:bCs/>
    </w:rPr>
  </w:style>
  <w:style w:type="character" w:customStyle="1" w:styleId="afa">
    <w:name w:val="Тема примечания Знак"/>
    <w:basedOn w:val="af8"/>
    <w:link w:val="af9"/>
    <w:uiPriority w:val="99"/>
    <w:semiHidden/>
    <w:rsid w:val="00D477C9"/>
    <w:rPr>
      <w:rFonts w:ascii="Times New Roman" w:eastAsia="Times New Roman" w:hAnsi="Times New Roman"/>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327F"/>
    <w:pPr>
      <w:suppressAutoHyphens/>
    </w:pPr>
    <w:rPr>
      <w:rFonts w:ascii="Times New Roman" w:eastAsia="Times New Roman" w:hAnsi="Times New Roman"/>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semiHidden/>
    <w:rsid w:val="006E327F"/>
    <w:pPr>
      <w:jc w:val="both"/>
    </w:pPr>
    <w:rPr>
      <w:rFonts w:ascii="Arial" w:hAnsi="Arial" w:cs="Arial"/>
      <w:sz w:val="24"/>
      <w:szCs w:val="24"/>
    </w:rPr>
  </w:style>
  <w:style w:type="character" w:customStyle="1" w:styleId="a5">
    <w:name w:val="Основной текст Знак"/>
    <w:basedOn w:val="a1"/>
    <w:link w:val="a4"/>
    <w:semiHidden/>
    <w:rsid w:val="006E327F"/>
    <w:rPr>
      <w:rFonts w:ascii="Arial" w:eastAsia="Times New Roman" w:hAnsi="Arial" w:cs="Arial"/>
      <w:sz w:val="24"/>
      <w:szCs w:val="24"/>
      <w:lang w:eastAsia="ar-SA"/>
    </w:rPr>
  </w:style>
  <w:style w:type="paragraph" w:styleId="a6">
    <w:name w:val="Body Text Indent"/>
    <w:basedOn w:val="a0"/>
    <w:link w:val="a7"/>
    <w:semiHidden/>
    <w:rsid w:val="006E327F"/>
    <w:pPr>
      <w:jc w:val="center"/>
    </w:pPr>
    <w:rPr>
      <w:rFonts w:ascii="Arial" w:hAnsi="Arial" w:cs="Arial"/>
      <w:sz w:val="24"/>
      <w:szCs w:val="24"/>
    </w:rPr>
  </w:style>
  <w:style w:type="character" w:customStyle="1" w:styleId="a7">
    <w:name w:val="Основной текст с отступом Знак"/>
    <w:basedOn w:val="a1"/>
    <w:link w:val="a6"/>
    <w:semiHidden/>
    <w:rsid w:val="006E327F"/>
    <w:rPr>
      <w:rFonts w:ascii="Arial" w:eastAsia="Times New Roman" w:hAnsi="Arial" w:cs="Arial"/>
      <w:sz w:val="24"/>
      <w:szCs w:val="24"/>
      <w:lang w:eastAsia="ar-SA"/>
    </w:rPr>
  </w:style>
  <w:style w:type="paragraph" w:customStyle="1" w:styleId="31">
    <w:name w:val="Основной текст 31"/>
    <w:basedOn w:val="a0"/>
    <w:rsid w:val="006E327F"/>
    <w:pPr>
      <w:jc w:val="center"/>
    </w:pPr>
    <w:rPr>
      <w:rFonts w:ascii="Arial" w:hAnsi="Arial" w:cs="Arial"/>
      <w:b/>
      <w:bCs/>
      <w:sz w:val="28"/>
      <w:szCs w:val="28"/>
    </w:rPr>
  </w:style>
  <w:style w:type="paragraph" w:customStyle="1" w:styleId="1">
    <w:name w:val="Текст1"/>
    <w:basedOn w:val="a0"/>
    <w:rsid w:val="006E327F"/>
    <w:rPr>
      <w:rFonts w:ascii="Courier New" w:hAnsi="Courier New" w:cs="Courier New"/>
    </w:rPr>
  </w:style>
  <w:style w:type="paragraph" w:customStyle="1" w:styleId="21">
    <w:name w:val="Основной текст 21"/>
    <w:basedOn w:val="a0"/>
    <w:rsid w:val="006E327F"/>
    <w:pPr>
      <w:spacing w:after="120" w:line="480" w:lineRule="auto"/>
    </w:pPr>
  </w:style>
  <w:style w:type="paragraph" w:customStyle="1" w:styleId="210">
    <w:name w:val="Основной текст с отступом 21"/>
    <w:basedOn w:val="a0"/>
    <w:rsid w:val="006E327F"/>
    <w:pPr>
      <w:spacing w:after="120" w:line="480" w:lineRule="auto"/>
      <w:ind w:left="283"/>
    </w:pPr>
  </w:style>
  <w:style w:type="paragraph" w:customStyle="1" w:styleId="310">
    <w:name w:val="Основной текст с отступом 31"/>
    <w:basedOn w:val="a0"/>
    <w:rsid w:val="006E327F"/>
    <w:pPr>
      <w:spacing w:after="120"/>
      <w:ind w:left="283"/>
    </w:pPr>
    <w:rPr>
      <w:sz w:val="16"/>
      <w:szCs w:val="16"/>
    </w:rPr>
  </w:style>
  <w:style w:type="paragraph" w:customStyle="1" w:styleId="ConsPlusNormal">
    <w:name w:val="ConsPlusNormal"/>
    <w:rsid w:val="006E327F"/>
    <w:pPr>
      <w:widowControl w:val="0"/>
      <w:autoSpaceDE w:val="0"/>
      <w:autoSpaceDN w:val="0"/>
      <w:adjustRightInd w:val="0"/>
      <w:ind w:firstLine="720"/>
    </w:pPr>
    <w:rPr>
      <w:rFonts w:ascii="Arial" w:eastAsia="Times New Roman" w:hAnsi="Arial" w:cs="Arial"/>
    </w:rPr>
  </w:style>
  <w:style w:type="paragraph" w:customStyle="1" w:styleId="a">
    <w:name w:val="Марк"/>
    <w:basedOn w:val="a0"/>
    <w:rsid w:val="006E327F"/>
    <w:pPr>
      <w:numPr>
        <w:ilvl w:val="1"/>
        <w:numId w:val="2"/>
      </w:numPr>
      <w:suppressAutoHyphens w:val="0"/>
      <w:spacing w:line="360" w:lineRule="auto"/>
      <w:jc w:val="both"/>
    </w:pPr>
    <w:rPr>
      <w:sz w:val="24"/>
      <w:szCs w:val="24"/>
      <w:lang w:eastAsia="en-US"/>
    </w:rPr>
  </w:style>
  <w:style w:type="paragraph" w:customStyle="1" w:styleId="a8">
    <w:name w:val="Текст (справка)"/>
    <w:basedOn w:val="a0"/>
    <w:next w:val="a0"/>
    <w:uiPriority w:val="99"/>
    <w:rsid w:val="006E327F"/>
    <w:pPr>
      <w:suppressAutoHyphens w:val="0"/>
      <w:autoSpaceDE w:val="0"/>
      <w:autoSpaceDN w:val="0"/>
      <w:adjustRightInd w:val="0"/>
      <w:ind w:left="170" w:right="170"/>
    </w:pPr>
    <w:rPr>
      <w:rFonts w:ascii="Arial" w:eastAsia="Calibri" w:hAnsi="Arial" w:cs="Arial"/>
      <w:lang w:eastAsia="en-US"/>
    </w:rPr>
  </w:style>
  <w:style w:type="character" w:styleId="a9">
    <w:name w:val="Hyperlink"/>
    <w:basedOn w:val="a1"/>
    <w:unhideWhenUsed/>
    <w:rsid w:val="006E327F"/>
    <w:rPr>
      <w:color w:val="0000FF"/>
      <w:u w:val="single"/>
    </w:rPr>
  </w:style>
  <w:style w:type="paragraph" w:customStyle="1" w:styleId="aa">
    <w:name w:val="Прижатый влево"/>
    <w:basedOn w:val="a0"/>
    <w:next w:val="a0"/>
    <w:uiPriority w:val="99"/>
    <w:rsid w:val="006E327F"/>
    <w:pPr>
      <w:suppressAutoHyphens w:val="0"/>
      <w:autoSpaceDE w:val="0"/>
      <w:autoSpaceDN w:val="0"/>
      <w:adjustRightInd w:val="0"/>
    </w:pPr>
    <w:rPr>
      <w:rFonts w:ascii="Arial" w:eastAsia="Calibri" w:hAnsi="Arial" w:cs="Arial"/>
      <w:lang w:eastAsia="ru-RU"/>
    </w:rPr>
  </w:style>
  <w:style w:type="paragraph" w:styleId="3">
    <w:name w:val="Body Text 3"/>
    <w:basedOn w:val="a0"/>
    <w:link w:val="30"/>
    <w:uiPriority w:val="99"/>
    <w:semiHidden/>
    <w:unhideWhenUsed/>
    <w:rsid w:val="006E327F"/>
    <w:pPr>
      <w:spacing w:after="120"/>
    </w:pPr>
    <w:rPr>
      <w:sz w:val="16"/>
      <w:szCs w:val="16"/>
    </w:rPr>
  </w:style>
  <w:style w:type="character" w:customStyle="1" w:styleId="30">
    <w:name w:val="Основной текст 3 Знак"/>
    <w:basedOn w:val="a1"/>
    <w:link w:val="3"/>
    <w:uiPriority w:val="99"/>
    <w:semiHidden/>
    <w:rsid w:val="006E327F"/>
    <w:rPr>
      <w:rFonts w:ascii="Times New Roman" w:eastAsia="Times New Roman" w:hAnsi="Times New Roman" w:cs="Times New Roman"/>
      <w:sz w:val="16"/>
      <w:szCs w:val="16"/>
      <w:lang w:eastAsia="ar-SA"/>
    </w:rPr>
  </w:style>
  <w:style w:type="character" w:styleId="ab">
    <w:name w:val="Strong"/>
    <w:basedOn w:val="a1"/>
    <w:uiPriority w:val="22"/>
    <w:qFormat/>
    <w:rsid w:val="006E327F"/>
    <w:rPr>
      <w:b/>
      <w:bCs/>
    </w:rPr>
  </w:style>
  <w:style w:type="paragraph" w:styleId="ac">
    <w:name w:val="header"/>
    <w:basedOn w:val="a0"/>
    <w:link w:val="ad"/>
    <w:uiPriority w:val="99"/>
    <w:semiHidden/>
    <w:unhideWhenUsed/>
    <w:rsid w:val="006E327F"/>
    <w:pPr>
      <w:tabs>
        <w:tab w:val="center" w:pos="4677"/>
        <w:tab w:val="right" w:pos="9355"/>
      </w:tabs>
    </w:pPr>
  </w:style>
  <w:style w:type="character" w:customStyle="1" w:styleId="ad">
    <w:name w:val="Верхний колонтитул Знак"/>
    <w:basedOn w:val="a1"/>
    <w:link w:val="ac"/>
    <w:uiPriority w:val="99"/>
    <w:semiHidden/>
    <w:rsid w:val="006E327F"/>
    <w:rPr>
      <w:rFonts w:ascii="Times New Roman" w:eastAsia="Times New Roman" w:hAnsi="Times New Roman" w:cs="Times New Roman"/>
      <w:sz w:val="20"/>
      <w:szCs w:val="20"/>
      <w:lang w:eastAsia="ar-SA"/>
    </w:rPr>
  </w:style>
  <w:style w:type="paragraph" w:styleId="ae">
    <w:name w:val="footer"/>
    <w:basedOn w:val="a0"/>
    <w:link w:val="af"/>
    <w:uiPriority w:val="99"/>
    <w:unhideWhenUsed/>
    <w:rsid w:val="006E327F"/>
    <w:pPr>
      <w:tabs>
        <w:tab w:val="center" w:pos="4677"/>
        <w:tab w:val="right" w:pos="9355"/>
      </w:tabs>
    </w:pPr>
  </w:style>
  <w:style w:type="character" w:customStyle="1" w:styleId="af">
    <w:name w:val="Нижний колонтитул Знак"/>
    <w:basedOn w:val="a1"/>
    <w:link w:val="ae"/>
    <w:uiPriority w:val="99"/>
    <w:rsid w:val="006E327F"/>
    <w:rPr>
      <w:rFonts w:ascii="Times New Roman" w:eastAsia="Times New Roman" w:hAnsi="Times New Roman" w:cs="Times New Roman"/>
      <w:sz w:val="20"/>
      <w:szCs w:val="20"/>
      <w:lang w:eastAsia="ar-SA"/>
    </w:rPr>
  </w:style>
  <w:style w:type="paragraph" w:styleId="af0">
    <w:name w:val="Balloon Text"/>
    <w:basedOn w:val="a0"/>
    <w:link w:val="af1"/>
    <w:uiPriority w:val="99"/>
    <w:semiHidden/>
    <w:unhideWhenUsed/>
    <w:rsid w:val="00A7612D"/>
    <w:rPr>
      <w:rFonts w:ascii="Tahoma" w:hAnsi="Tahoma" w:cs="Tahoma"/>
      <w:sz w:val="16"/>
      <w:szCs w:val="16"/>
    </w:rPr>
  </w:style>
  <w:style w:type="character" w:customStyle="1" w:styleId="af1">
    <w:name w:val="Текст выноски Знак"/>
    <w:basedOn w:val="a1"/>
    <w:link w:val="af0"/>
    <w:uiPriority w:val="99"/>
    <w:semiHidden/>
    <w:rsid w:val="00A7612D"/>
    <w:rPr>
      <w:rFonts w:ascii="Tahoma" w:eastAsia="Times New Roman" w:hAnsi="Tahoma" w:cs="Tahoma"/>
      <w:sz w:val="16"/>
      <w:szCs w:val="16"/>
      <w:lang w:eastAsia="ar-SA"/>
    </w:rPr>
  </w:style>
  <w:style w:type="paragraph" w:customStyle="1" w:styleId="af2">
    <w:name w:val="Таблицы (моноширинный)"/>
    <w:basedOn w:val="a0"/>
    <w:next w:val="a0"/>
    <w:uiPriority w:val="99"/>
    <w:rsid w:val="00943042"/>
    <w:pPr>
      <w:widowControl w:val="0"/>
      <w:suppressAutoHyphens w:val="0"/>
      <w:autoSpaceDE w:val="0"/>
      <w:autoSpaceDN w:val="0"/>
      <w:adjustRightInd w:val="0"/>
      <w:jc w:val="both"/>
    </w:pPr>
    <w:rPr>
      <w:rFonts w:ascii="Courier New" w:hAnsi="Courier New" w:cs="Courier New"/>
      <w:sz w:val="24"/>
      <w:szCs w:val="24"/>
      <w:lang w:eastAsia="ru-RU"/>
    </w:rPr>
  </w:style>
  <w:style w:type="table" w:styleId="af3">
    <w:name w:val="Table Grid"/>
    <w:basedOn w:val="a2"/>
    <w:rsid w:val="0077651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0"/>
    <w:link w:val="20"/>
    <w:uiPriority w:val="99"/>
    <w:unhideWhenUsed/>
    <w:rsid w:val="00824C02"/>
    <w:pPr>
      <w:spacing w:after="120" w:line="480" w:lineRule="auto"/>
      <w:ind w:left="283"/>
    </w:pPr>
  </w:style>
  <w:style w:type="character" w:customStyle="1" w:styleId="20">
    <w:name w:val="Основной текст с отступом 2 Знак"/>
    <w:basedOn w:val="a1"/>
    <w:link w:val="2"/>
    <w:uiPriority w:val="99"/>
    <w:rsid w:val="00824C02"/>
    <w:rPr>
      <w:rFonts w:ascii="Times New Roman" w:eastAsia="Times New Roman" w:hAnsi="Times New Roman"/>
      <w:lang w:eastAsia="ar-SA"/>
    </w:rPr>
  </w:style>
  <w:style w:type="paragraph" w:styleId="32">
    <w:name w:val="Body Text Indent 3"/>
    <w:basedOn w:val="a0"/>
    <w:link w:val="33"/>
    <w:uiPriority w:val="99"/>
    <w:semiHidden/>
    <w:unhideWhenUsed/>
    <w:rsid w:val="00824C02"/>
    <w:pPr>
      <w:spacing w:after="120"/>
      <w:ind w:left="283"/>
    </w:pPr>
    <w:rPr>
      <w:sz w:val="16"/>
      <w:szCs w:val="16"/>
    </w:rPr>
  </w:style>
  <w:style w:type="character" w:customStyle="1" w:styleId="33">
    <w:name w:val="Основной текст с отступом 3 Знак"/>
    <w:basedOn w:val="a1"/>
    <w:link w:val="32"/>
    <w:uiPriority w:val="99"/>
    <w:semiHidden/>
    <w:rsid w:val="00824C02"/>
    <w:rPr>
      <w:rFonts w:ascii="Times New Roman" w:eastAsia="Times New Roman" w:hAnsi="Times New Roman"/>
      <w:sz w:val="16"/>
      <w:szCs w:val="16"/>
      <w:lang w:eastAsia="ar-SA"/>
    </w:rPr>
  </w:style>
  <w:style w:type="paragraph" w:styleId="af4">
    <w:name w:val="Normal (Web)"/>
    <w:basedOn w:val="a0"/>
    <w:rsid w:val="00B35CEE"/>
    <w:pPr>
      <w:suppressAutoHyphens w:val="0"/>
      <w:spacing w:before="100" w:beforeAutospacing="1" w:after="100" w:afterAutospacing="1"/>
    </w:pPr>
    <w:rPr>
      <w:rFonts w:ascii="Tahoma" w:hAnsi="Tahoma" w:cs="Tahoma"/>
      <w:color w:val="6A696A"/>
      <w:sz w:val="18"/>
      <w:szCs w:val="18"/>
      <w:lang w:eastAsia="ru-RU"/>
    </w:rPr>
  </w:style>
  <w:style w:type="paragraph" w:styleId="af5">
    <w:name w:val="List Paragraph"/>
    <w:basedOn w:val="a0"/>
    <w:uiPriority w:val="34"/>
    <w:qFormat/>
    <w:rsid w:val="00720635"/>
    <w:pPr>
      <w:ind w:left="720"/>
      <w:contextualSpacing/>
    </w:pPr>
  </w:style>
  <w:style w:type="character" w:styleId="af6">
    <w:name w:val="annotation reference"/>
    <w:basedOn w:val="a1"/>
    <w:uiPriority w:val="99"/>
    <w:semiHidden/>
    <w:unhideWhenUsed/>
    <w:rsid w:val="00D477C9"/>
    <w:rPr>
      <w:sz w:val="16"/>
      <w:szCs w:val="16"/>
    </w:rPr>
  </w:style>
  <w:style w:type="paragraph" w:styleId="af7">
    <w:name w:val="annotation text"/>
    <w:basedOn w:val="a0"/>
    <w:link w:val="af8"/>
    <w:uiPriority w:val="99"/>
    <w:semiHidden/>
    <w:unhideWhenUsed/>
    <w:rsid w:val="00D477C9"/>
  </w:style>
  <w:style w:type="character" w:customStyle="1" w:styleId="af8">
    <w:name w:val="Текст примечания Знак"/>
    <w:basedOn w:val="a1"/>
    <w:link w:val="af7"/>
    <w:uiPriority w:val="99"/>
    <w:semiHidden/>
    <w:rsid w:val="00D477C9"/>
    <w:rPr>
      <w:rFonts w:ascii="Times New Roman" w:eastAsia="Times New Roman" w:hAnsi="Times New Roman"/>
      <w:lang w:eastAsia="ar-SA"/>
    </w:rPr>
  </w:style>
  <w:style w:type="paragraph" w:styleId="af9">
    <w:name w:val="annotation subject"/>
    <w:basedOn w:val="af7"/>
    <w:next w:val="af7"/>
    <w:link w:val="afa"/>
    <w:uiPriority w:val="99"/>
    <w:semiHidden/>
    <w:unhideWhenUsed/>
    <w:rsid w:val="00D477C9"/>
    <w:rPr>
      <w:b/>
      <w:bCs/>
    </w:rPr>
  </w:style>
  <w:style w:type="character" w:customStyle="1" w:styleId="afa">
    <w:name w:val="Тема примечания Знак"/>
    <w:basedOn w:val="af8"/>
    <w:link w:val="af9"/>
    <w:uiPriority w:val="99"/>
    <w:semiHidden/>
    <w:rsid w:val="00D477C9"/>
    <w:rPr>
      <w:rFonts w:ascii="Times New Roman" w:eastAsia="Times New Roman" w:hAnsi="Times New Roman"/>
      <w:b/>
      <w:bCs/>
      <w:lang w:eastAsia="ar-SA"/>
    </w:rPr>
  </w:style>
</w:styles>
</file>

<file path=word/webSettings.xml><?xml version="1.0" encoding="utf-8"?>
<w:webSettings xmlns:r="http://schemas.openxmlformats.org/officeDocument/2006/relationships" xmlns:w="http://schemas.openxmlformats.org/wordprocessingml/2006/main">
  <w:divs>
    <w:div w:id="1086684323">
      <w:bodyDiv w:val="1"/>
      <w:marLeft w:val="0"/>
      <w:marRight w:val="0"/>
      <w:marTop w:val="0"/>
      <w:marBottom w:val="0"/>
      <w:divBdr>
        <w:top w:val="none" w:sz="0" w:space="0" w:color="auto"/>
        <w:left w:val="none" w:sz="0" w:space="0" w:color="auto"/>
        <w:bottom w:val="none" w:sz="0" w:space="0" w:color="auto"/>
        <w:right w:val="none" w:sz="0" w:space="0" w:color="auto"/>
      </w:divBdr>
    </w:div>
    <w:div w:id="1274172297">
      <w:bodyDiv w:val="1"/>
      <w:marLeft w:val="0"/>
      <w:marRight w:val="0"/>
      <w:marTop w:val="0"/>
      <w:marBottom w:val="0"/>
      <w:divBdr>
        <w:top w:val="none" w:sz="0" w:space="0" w:color="auto"/>
        <w:left w:val="none" w:sz="0" w:space="0" w:color="auto"/>
        <w:bottom w:val="none" w:sz="0" w:space="0" w:color="auto"/>
        <w:right w:val="none" w:sz="0" w:space="0" w:color="auto"/>
      </w:divBdr>
    </w:div>
    <w:div w:id="1501382351">
      <w:bodyDiv w:val="1"/>
      <w:marLeft w:val="0"/>
      <w:marRight w:val="0"/>
      <w:marTop w:val="0"/>
      <w:marBottom w:val="0"/>
      <w:divBdr>
        <w:top w:val="none" w:sz="0" w:space="0" w:color="auto"/>
        <w:left w:val="none" w:sz="0" w:space="0" w:color="auto"/>
        <w:bottom w:val="none" w:sz="0" w:space="0" w:color="auto"/>
        <w:right w:val="none" w:sz="0" w:space="0" w:color="auto"/>
      </w:divBdr>
    </w:div>
    <w:div w:id="206841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gkh.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pns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692CD-B4AC-486F-A8F9-60E41119F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18</Pages>
  <Words>7290</Words>
  <Characters>41557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I</vt:lpstr>
    </vt:vector>
  </TitlesOfParts>
  <Company>Microsoft</Company>
  <LinksUpToDate>false</LinksUpToDate>
  <CharactersWithSpaces>48750</CharactersWithSpaces>
  <SharedDoc>false</SharedDoc>
  <HLinks>
    <vt:vector size="12" baseType="variant">
      <vt:variant>
        <vt:i4>7405665</vt:i4>
      </vt:variant>
      <vt:variant>
        <vt:i4>3</vt:i4>
      </vt:variant>
      <vt:variant>
        <vt:i4>0</vt:i4>
      </vt:variant>
      <vt:variant>
        <vt:i4>5</vt:i4>
      </vt:variant>
      <vt:variant>
        <vt:lpwstr>http://nios.ru/</vt:lpwstr>
      </vt:variant>
      <vt:variant>
        <vt:lpwstr/>
      </vt:variant>
      <vt:variant>
        <vt:i4>4390935</vt:i4>
      </vt:variant>
      <vt:variant>
        <vt:i4>0</vt:i4>
      </vt:variant>
      <vt:variant>
        <vt:i4>0</vt:i4>
      </vt:variant>
      <vt:variant>
        <vt:i4>5</vt:i4>
      </vt:variant>
      <vt:variant>
        <vt:lpwstr>http://npo54.ru/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Admin</dc:creator>
  <cp:lastModifiedBy>49</cp:lastModifiedBy>
  <cp:revision>58</cp:revision>
  <cp:lastPrinted>2012-06-15T05:11:00Z</cp:lastPrinted>
  <dcterms:created xsi:type="dcterms:W3CDTF">2015-09-07T07:01:00Z</dcterms:created>
  <dcterms:modified xsi:type="dcterms:W3CDTF">2015-10-05T09:10:00Z</dcterms:modified>
</cp:coreProperties>
</file>